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8784" w:type="dxa"/>
        <w:tblLook w:val="04A0" w:firstRow="1" w:lastRow="0" w:firstColumn="1" w:lastColumn="0" w:noHBand="0" w:noVBand="1"/>
      </w:tblPr>
      <w:tblGrid>
        <w:gridCol w:w="2266"/>
        <w:gridCol w:w="6518"/>
      </w:tblGrid>
      <w:tr w:rsidR="00912755" w:rsidRPr="00A15732" w14:paraId="43B280BE" w14:textId="77777777" w:rsidTr="00B92622">
        <w:tc>
          <w:tcPr>
            <w:tcW w:w="2266" w:type="dxa"/>
          </w:tcPr>
          <w:p w14:paraId="258B9285" w14:textId="77777777" w:rsidR="00912755" w:rsidRPr="00E329D3" w:rsidRDefault="00912755" w:rsidP="00B92622">
            <w:pPr>
              <w:rPr>
                <w:rFonts w:ascii="Univers Next for HSBC Light" w:hAnsi="Univers Next for HSBC Light"/>
                <w:b/>
                <w:sz w:val="16"/>
                <w:szCs w:val="16"/>
              </w:rPr>
            </w:pPr>
            <w:r w:rsidRPr="00E329D3">
              <w:rPr>
                <w:rFonts w:ascii="Univers Next for HSBC Light" w:hAnsi="Univers Next for HSBC Light"/>
                <w:b/>
                <w:sz w:val="16"/>
                <w:szCs w:val="16"/>
              </w:rPr>
              <w:t>Nombre Cliente</w:t>
            </w:r>
          </w:p>
        </w:tc>
        <w:tc>
          <w:tcPr>
            <w:tcW w:w="6518" w:type="dxa"/>
          </w:tcPr>
          <w:p w14:paraId="7680BBD3" w14:textId="77777777" w:rsidR="00912755" w:rsidRPr="00A15732" w:rsidRDefault="00912755" w:rsidP="00B92622">
            <w:pPr>
              <w:rPr>
                <w:rFonts w:ascii="Univers Next for HSBC Light" w:hAnsi="Univers Next for HSBC Light"/>
                <w:color w:val="2F5496" w:themeColor="accent5" w:themeShade="BF"/>
                <w:sz w:val="16"/>
                <w:szCs w:val="16"/>
              </w:rPr>
            </w:pPr>
          </w:p>
        </w:tc>
      </w:tr>
      <w:tr w:rsidR="00912755" w:rsidRPr="00A15732" w14:paraId="15D34565" w14:textId="77777777" w:rsidTr="00B92622">
        <w:tc>
          <w:tcPr>
            <w:tcW w:w="2266" w:type="dxa"/>
          </w:tcPr>
          <w:p w14:paraId="3201D2DD" w14:textId="77777777" w:rsidR="00912755" w:rsidRPr="00E329D3" w:rsidRDefault="00912755" w:rsidP="00B92622">
            <w:pPr>
              <w:rPr>
                <w:rFonts w:ascii="Univers Next for HSBC Light" w:hAnsi="Univers Next for HSBC Light"/>
                <w:b/>
                <w:sz w:val="16"/>
                <w:szCs w:val="16"/>
              </w:rPr>
            </w:pPr>
            <w:r w:rsidRPr="00E329D3">
              <w:rPr>
                <w:rFonts w:ascii="Univers Next for HSBC Light" w:hAnsi="Univers Next for HSBC Light"/>
                <w:b/>
                <w:sz w:val="16"/>
                <w:szCs w:val="16"/>
              </w:rPr>
              <w:t>Fecha (dd/mm/aaaa)</w:t>
            </w:r>
          </w:p>
        </w:tc>
        <w:tc>
          <w:tcPr>
            <w:tcW w:w="6518" w:type="dxa"/>
          </w:tcPr>
          <w:p w14:paraId="0B0339F6" w14:textId="77777777" w:rsidR="00912755" w:rsidRPr="00A15732" w:rsidRDefault="00912755" w:rsidP="00B92622">
            <w:pPr>
              <w:rPr>
                <w:rFonts w:ascii="Univers Next for HSBC Light" w:hAnsi="Univers Next for HSBC Light"/>
                <w:color w:val="2F5496" w:themeColor="accent5" w:themeShade="BF"/>
                <w:sz w:val="16"/>
                <w:szCs w:val="16"/>
              </w:rPr>
            </w:pPr>
          </w:p>
        </w:tc>
      </w:tr>
    </w:tbl>
    <w:p w14:paraId="651A01EA" w14:textId="77777777" w:rsidR="00912755" w:rsidRPr="00A15732" w:rsidRDefault="00912755" w:rsidP="00912755">
      <w:pPr>
        <w:jc w:val="both"/>
        <w:rPr>
          <w:rFonts w:ascii="Univers Next for HSBC Light" w:hAnsi="Univers Next for HSBC Light"/>
          <w:sz w:val="16"/>
          <w:szCs w:val="16"/>
        </w:rPr>
      </w:pPr>
    </w:p>
    <w:p w14:paraId="31C86020" w14:textId="77777777" w:rsidR="00912755" w:rsidRPr="00A15732" w:rsidRDefault="00912755" w:rsidP="00912755">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Derivado de la </w:t>
      </w:r>
      <w:r w:rsidRPr="00A15732">
        <w:rPr>
          <w:rFonts w:ascii="Univers Next for HSBC Light" w:hAnsi="Univers Next for HSBC Light"/>
          <w:b/>
          <w:sz w:val="16"/>
          <w:szCs w:val="16"/>
        </w:rPr>
        <w:t>Reforma Fiscal</w:t>
      </w:r>
      <w:r w:rsidRPr="00A15732">
        <w:rPr>
          <w:rFonts w:ascii="Univers Next for HSBC Light" w:hAnsi="Univers Next for HSBC Light"/>
          <w:sz w:val="16"/>
          <w:szCs w:val="16"/>
        </w:rPr>
        <w:t xml:space="preserve"> que entró en vigor en </w:t>
      </w:r>
      <w:r w:rsidRPr="00A15732">
        <w:rPr>
          <w:rFonts w:ascii="Univers Next for HSBC Light" w:hAnsi="Univers Next for HSBC Light"/>
          <w:b/>
          <w:sz w:val="16"/>
          <w:szCs w:val="16"/>
        </w:rPr>
        <w:t>Enero 2022</w:t>
      </w:r>
      <w:r w:rsidRPr="00A15732">
        <w:rPr>
          <w:rFonts w:ascii="Univers Next for HSBC Light" w:hAnsi="Univers Next for HSBC Light"/>
          <w:sz w:val="16"/>
          <w:szCs w:val="16"/>
        </w:rPr>
        <w:t xml:space="preserve">, se incorporan en el </w:t>
      </w:r>
      <w:r w:rsidRPr="00A15732">
        <w:rPr>
          <w:rFonts w:ascii="Univers Next for HSBC Light" w:hAnsi="Univers Next for HSBC Light"/>
          <w:b/>
          <w:sz w:val="16"/>
          <w:szCs w:val="16"/>
        </w:rPr>
        <w:t>Código Fiscal de la Federación</w:t>
      </w:r>
      <w:r w:rsidRPr="00A15732">
        <w:rPr>
          <w:rFonts w:ascii="Univers Next for HSBC Light" w:hAnsi="Univers Next for HSBC Light"/>
          <w:sz w:val="16"/>
          <w:szCs w:val="16"/>
        </w:rPr>
        <w:t xml:space="preserve"> los artículos </w:t>
      </w:r>
      <w:r w:rsidRPr="00A15732">
        <w:rPr>
          <w:rFonts w:ascii="Univers Next for HSBC Light" w:hAnsi="Univers Next for HSBC Light"/>
          <w:b/>
          <w:sz w:val="16"/>
          <w:szCs w:val="16"/>
        </w:rPr>
        <w:t>32-B Ter, 32 B Quáter, 32 B- Quinquies</w:t>
      </w:r>
      <w:r w:rsidRPr="00A15732">
        <w:rPr>
          <w:rFonts w:ascii="Univers Next for HSBC Light" w:hAnsi="Univers Next for HSBC Light"/>
          <w:sz w:val="16"/>
          <w:szCs w:val="16"/>
        </w:rPr>
        <w:t>, que prevén la obligación para las Fiduciarias, Fideicomitentes, Fideicomisarios, Personas morales, así como a las partes contratantes o integrantes, en el caso de cualquier otra figura jurídica de identificar a los Beneficiarios Controladores e incluir la información fidedigna, completa y actualizada a su contabilidad para que en caso de requerimiento de la Autoridad estos puedan entregarse en un plazo de 15 días posteriores, con posibilidad de aplazar el tiempo hasta por 10 días más a discreción de la autoridad, debiendo implementar procedimientos necesarios y razonables para obtener y conservar la información, así como para comprobar su identidad.</w:t>
      </w:r>
    </w:p>
    <w:p w14:paraId="6F1C779A" w14:textId="77777777" w:rsidR="00912755" w:rsidRDefault="00912755" w:rsidP="00912755">
      <w:pPr>
        <w:jc w:val="both"/>
        <w:rPr>
          <w:rFonts w:ascii="Univers Next for HSBC Light" w:hAnsi="Univers Next for HSBC Light"/>
          <w:b/>
          <w:sz w:val="16"/>
          <w:szCs w:val="16"/>
        </w:rPr>
      </w:pPr>
    </w:p>
    <w:p w14:paraId="32252FD4" w14:textId="77777777" w:rsidR="00912755" w:rsidRPr="00A15732" w:rsidRDefault="00912755" w:rsidP="00912755">
      <w:pPr>
        <w:jc w:val="both"/>
        <w:rPr>
          <w:rFonts w:ascii="Univers Next for HSBC Light" w:hAnsi="Univers Next for HSBC Light"/>
          <w:sz w:val="16"/>
          <w:szCs w:val="16"/>
        </w:rPr>
      </w:pPr>
      <w:r w:rsidRPr="00A15732">
        <w:rPr>
          <w:rFonts w:ascii="Univers Next for HSBC Light" w:hAnsi="Univers Next for HSBC Light"/>
          <w:b/>
          <w:sz w:val="16"/>
          <w:szCs w:val="16"/>
        </w:rPr>
        <w:t>Beneficiario Controlador</w:t>
      </w:r>
      <w:r w:rsidRPr="00A15732">
        <w:rPr>
          <w:rFonts w:ascii="Univers Next for HSBC Light" w:hAnsi="Univers Next for HSBC Light"/>
          <w:sz w:val="16"/>
          <w:szCs w:val="16"/>
        </w:rPr>
        <w:t xml:space="preserve"> es la persona física o grupo de personas físicas que directamente o por medio de otra u otras o de cualquier acto jurídico, obtiene u obtienen el </w:t>
      </w:r>
      <w:r w:rsidRPr="006F0179">
        <w:rPr>
          <w:rFonts w:ascii="Univers Next for HSBC Light" w:hAnsi="Univers Next for HSBC Light"/>
          <w:sz w:val="16"/>
          <w:szCs w:val="16"/>
          <w:u w:val="single"/>
        </w:rPr>
        <w:t>beneficio</w:t>
      </w:r>
      <w:r w:rsidRPr="00A15732">
        <w:rPr>
          <w:rFonts w:ascii="Univers Next for HSBC Light" w:hAnsi="Univers Next for HSBC Light"/>
          <w:sz w:val="16"/>
          <w:szCs w:val="16"/>
        </w:rPr>
        <w:t xml:space="preserve"> derivado de su participación en una persona moral, un fideicomiso o cualquier otra figura jurídica, así como de cualquier otro acto jurídico, o es quien o quienes en última instancia ejerce o ejercen los derechos de uso, goce, disfrute, aprovechamiento o disposición de un bien o servicio o en cuyo nombre se realiza una transacción, aun y cuando lo haga o hagan de forma contingente, o es quien o quienes de manera directa, indirecta o de forma contingente, ejercen el </w:t>
      </w:r>
      <w:r w:rsidRPr="006F0179">
        <w:rPr>
          <w:rFonts w:ascii="Univers Next for HSBC Light" w:hAnsi="Univers Next for HSBC Light"/>
          <w:sz w:val="16"/>
          <w:szCs w:val="16"/>
          <w:u w:val="single"/>
        </w:rPr>
        <w:t>control</w:t>
      </w:r>
      <w:r w:rsidRPr="00A15732">
        <w:rPr>
          <w:rFonts w:ascii="Univers Next for HSBC Light" w:hAnsi="Univers Next for HSBC Light"/>
          <w:sz w:val="16"/>
          <w:szCs w:val="16"/>
        </w:rPr>
        <w:t xml:space="preserve"> de la persona moral, fideicomiso o cualquier otra figura jurídica. </w:t>
      </w:r>
    </w:p>
    <w:p w14:paraId="57A8AC9C" w14:textId="77777777" w:rsidR="00912755" w:rsidRDefault="00912755" w:rsidP="00912755">
      <w:pPr>
        <w:jc w:val="both"/>
        <w:rPr>
          <w:rFonts w:ascii="Univers Next for HSBC Light" w:hAnsi="Univers Next for HSBC Light"/>
          <w:b/>
          <w:sz w:val="16"/>
          <w:szCs w:val="16"/>
        </w:rPr>
      </w:pPr>
    </w:p>
    <w:p w14:paraId="7CF2B948" w14:textId="4DF9D3E3" w:rsidR="00912755" w:rsidRDefault="00912755" w:rsidP="00912755">
      <w:pPr>
        <w:jc w:val="both"/>
        <w:rPr>
          <w:rFonts w:ascii="Univers Next for HSBC Light" w:hAnsi="Univers Next for HSBC Light"/>
          <w:b/>
          <w:sz w:val="16"/>
          <w:szCs w:val="16"/>
        </w:rPr>
      </w:pPr>
      <w:r w:rsidRPr="004A6CCB">
        <w:rPr>
          <w:rFonts w:ascii="Univers Next for HSBC Light" w:hAnsi="Univers Next for HSBC Light"/>
          <w:b/>
          <w:sz w:val="16"/>
          <w:szCs w:val="16"/>
        </w:rPr>
        <w:t>HSBC ha adoptado la identificación de Beneficiario Controlador de las partes contratantes en los siguientes escenarios:</w:t>
      </w:r>
    </w:p>
    <w:p w14:paraId="0442962B" w14:textId="6C0BD232" w:rsidR="002859EB" w:rsidRDefault="002859EB" w:rsidP="00912755">
      <w:pPr>
        <w:jc w:val="both"/>
        <w:rPr>
          <w:rFonts w:ascii="Univers Next for HSBC Light" w:hAnsi="Univers Next for HSBC Light"/>
          <w:b/>
          <w:sz w:val="16"/>
          <w:szCs w:val="16"/>
        </w:rPr>
      </w:pPr>
    </w:p>
    <w:p w14:paraId="1C8BC659" w14:textId="60AD49E9" w:rsidR="003C00B6" w:rsidRDefault="006F0179" w:rsidP="00912755">
      <w:pPr>
        <w:jc w:val="both"/>
        <w:rPr>
          <w:rFonts w:ascii="Univers Next for HSBC Light" w:hAnsi="Univers Next for HSBC Light"/>
          <w:b/>
          <w:sz w:val="16"/>
          <w:szCs w:val="16"/>
        </w:rPr>
      </w:pPr>
      <w:r>
        <w:rPr>
          <w:rFonts w:ascii="Univers Next for HSBC Light" w:hAnsi="Univers Next for HSBC Light"/>
          <w:b/>
          <w:sz w:val="16"/>
          <w:szCs w:val="16"/>
        </w:rPr>
        <w:t>Beneficio</w:t>
      </w:r>
      <w:r w:rsidR="003C00B6">
        <w:rPr>
          <w:rFonts w:ascii="Univers Next for HSBC Light" w:hAnsi="Univers Next for HSBC Light"/>
          <w:b/>
          <w:sz w:val="16"/>
          <w:szCs w:val="16"/>
        </w:rPr>
        <w:t xml:space="preserve">: </w:t>
      </w:r>
    </w:p>
    <w:p w14:paraId="12EF31A3" w14:textId="479FECDD" w:rsidR="002859EB" w:rsidRDefault="002859EB" w:rsidP="005D3FF7">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sz w:val="16"/>
          <w:szCs w:val="16"/>
        </w:rPr>
        <w:t xml:space="preserve">Persona(s) física(s) que posee(n) al menos 15% de acciones de un cliente </w:t>
      </w:r>
      <w:r w:rsidR="00C87D0B">
        <w:rPr>
          <w:rFonts w:ascii="Univers Next for HSBC Light" w:hAnsi="Univers Next for HSBC Light"/>
          <w:sz w:val="16"/>
          <w:szCs w:val="16"/>
        </w:rPr>
        <w:t>persona moral</w:t>
      </w:r>
    </w:p>
    <w:p w14:paraId="4C0FB738" w14:textId="77777777" w:rsidR="0018403D" w:rsidRPr="005D3FF7" w:rsidRDefault="0018403D" w:rsidP="0018403D">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Personas Morales accionistas intermedios</w:t>
      </w:r>
    </w:p>
    <w:p w14:paraId="41ACA60C" w14:textId="08F139C7" w:rsidR="003C00B6" w:rsidRDefault="003C00B6" w:rsidP="003C00B6">
      <w:pPr>
        <w:jc w:val="both"/>
        <w:rPr>
          <w:rFonts w:ascii="Univers Next for HSBC Light" w:hAnsi="Univers Next for HSBC Light"/>
          <w:sz w:val="16"/>
          <w:szCs w:val="16"/>
        </w:rPr>
      </w:pPr>
    </w:p>
    <w:p w14:paraId="29422CAF" w14:textId="366D3F62" w:rsidR="003C00B6" w:rsidRPr="003C00B6" w:rsidRDefault="003C00B6" w:rsidP="003C00B6">
      <w:pPr>
        <w:jc w:val="both"/>
        <w:rPr>
          <w:rFonts w:ascii="Univers Next for HSBC Light" w:hAnsi="Univers Next for HSBC Light"/>
          <w:sz w:val="16"/>
          <w:szCs w:val="16"/>
        </w:rPr>
      </w:pPr>
      <w:r w:rsidRPr="003C00B6">
        <w:rPr>
          <w:rFonts w:ascii="Univers Next for HSBC Light" w:hAnsi="Univers Next for HSBC Light"/>
          <w:b/>
          <w:bCs/>
          <w:sz w:val="16"/>
          <w:szCs w:val="16"/>
        </w:rPr>
        <w:t>Control</w:t>
      </w:r>
      <w:r>
        <w:rPr>
          <w:rFonts w:ascii="Univers Next for HSBC Light" w:hAnsi="Univers Next for HSBC Light"/>
          <w:sz w:val="16"/>
          <w:szCs w:val="16"/>
        </w:rPr>
        <w:t xml:space="preserve">: </w:t>
      </w:r>
    </w:p>
    <w:p w14:paraId="7F761D67" w14:textId="4AB8DAEB" w:rsidR="002859EB" w:rsidRPr="005D3FF7" w:rsidRDefault="002859EB" w:rsidP="005D3FF7">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Administrador Único (</w:t>
      </w:r>
      <w:r w:rsidRPr="005D3FF7">
        <w:rPr>
          <w:rFonts w:ascii="Univers Next for HSBC Light" w:hAnsi="Univers Next for HSBC Light"/>
          <w:sz w:val="16"/>
          <w:szCs w:val="16"/>
        </w:rPr>
        <w:t>Persona física)</w:t>
      </w:r>
      <w:r w:rsidRPr="005D3FF7">
        <w:rPr>
          <w:rFonts w:ascii="Univers Next for HSBC Light" w:hAnsi="Univers Next for HSBC Light"/>
          <w:bCs/>
          <w:sz w:val="16"/>
          <w:szCs w:val="16"/>
        </w:rPr>
        <w:t xml:space="preserve"> de la entidad </w:t>
      </w:r>
      <w:r w:rsidR="00C87D0B">
        <w:rPr>
          <w:rFonts w:ascii="Univers Next for HSBC Light" w:hAnsi="Univers Next for HSBC Light"/>
          <w:bCs/>
          <w:sz w:val="16"/>
          <w:szCs w:val="16"/>
        </w:rPr>
        <w:t>persona moral</w:t>
      </w:r>
    </w:p>
    <w:p w14:paraId="1909BB2B" w14:textId="77777777" w:rsidR="00C87D0B" w:rsidRPr="005D3FF7" w:rsidRDefault="005D3FF7" w:rsidP="00C87D0B">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 xml:space="preserve">Director Ejecutivo </w:t>
      </w:r>
      <w:r w:rsidR="0018403D">
        <w:rPr>
          <w:rFonts w:ascii="Univers Next for HSBC Light" w:hAnsi="Univers Next for HSBC Light"/>
          <w:bCs/>
          <w:sz w:val="16"/>
          <w:szCs w:val="16"/>
        </w:rPr>
        <w:t xml:space="preserve">(CEO) </w:t>
      </w:r>
      <w:r>
        <w:rPr>
          <w:rFonts w:ascii="Univers Next for HSBC Light" w:hAnsi="Univers Next for HSBC Light"/>
          <w:bCs/>
          <w:sz w:val="16"/>
          <w:szCs w:val="16"/>
        </w:rPr>
        <w:t xml:space="preserve">de la </w:t>
      </w:r>
      <w:r w:rsidR="007D2637" w:rsidRPr="005D3FF7">
        <w:rPr>
          <w:rFonts w:ascii="Univers Next for HSBC Light" w:hAnsi="Univers Next for HSBC Light"/>
          <w:bCs/>
          <w:sz w:val="16"/>
          <w:szCs w:val="16"/>
        </w:rPr>
        <w:t>entidad</w:t>
      </w:r>
      <w:r w:rsidRPr="005D3FF7">
        <w:rPr>
          <w:rFonts w:ascii="Univers Next for HSBC Light" w:hAnsi="Univers Next for HSBC Light"/>
          <w:bCs/>
          <w:sz w:val="16"/>
          <w:szCs w:val="16"/>
        </w:rPr>
        <w:t xml:space="preserve"> </w:t>
      </w:r>
      <w:r w:rsidR="00C87D0B">
        <w:rPr>
          <w:rFonts w:ascii="Univers Next for HSBC Light" w:hAnsi="Univers Next for HSBC Light"/>
          <w:bCs/>
          <w:sz w:val="16"/>
          <w:szCs w:val="16"/>
        </w:rPr>
        <w:t>persona moral</w:t>
      </w:r>
    </w:p>
    <w:p w14:paraId="489BDD4C" w14:textId="77777777" w:rsidR="00C87D0B" w:rsidRPr="005D3FF7" w:rsidRDefault="002859EB" w:rsidP="00C87D0B">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 xml:space="preserve">Consejo de Administración </w:t>
      </w:r>
      <w:r w:rsidR="00C87D0B">
        <w:rPr>
          <w:rFonts w:ascii="Univers Next for HSBC Light" w:hAnsi="Univers Next for HSBC Light"/>
          <w:bCs/>
          <w:sz w:val="16"/>
          <w:szCs w:val="16"/>
        </w:rPr>
        <w:t>persona moral</w:t>
      </w:r>
    </w:p>
    <w:p w14:paraId="074F8F32" w14:textId="77777777" w:rsidR="00912755" w:rsidRPr="005D3FF7" w:rsidRDefault="00912755" w:rsidP="005D3FF7">
      <w:pPr>
        <w:jc w:val="both"/>
        <w:rPr>
          <w:rFonts w:ascii="Univers Next for HSBC Light" w:hAnsi="Univers Next for HSBC Light"/>
          <w:sz w:val="16"/>
          <w:szCs w:val="16"/>
        </w:rPr>
      </w:pPr>
    </w:p>
    <w:p w14:paraId="12351C1A" w14:textId="24574C3B" w:rsidR="00912755" w:rsidRDefault="00912755" w:rsidP="00912755">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En consideración de lo anterior, </w:t>
      </w:r>
      <w:r w:rsidRPr="00E652FF">
        <w:rPr>
          <w:rFonts w:ascii="Univers Next for HSBC Light" w:hAnsi="Univers Next for HSBC Light"/>
          <w:sz w:val="16"/>
          <w:szCs w:val="16"/>
          <w:u w:val="single"/>
        </w:rPr>
        <w:t>HSBC requiere solicitar y recabar la siguiente información de los Beneficiarios Controladores</w:t>
      </w:r>
      <w:r w:rsidRPr="00A15732">
        <w:rPr>
          <w:rFonts w:ascii="Univers Next for HSBC Light" w:hAnsi="Univers Next for HSBC Light"/>
          <w:sz w:val="16"/>
          <w:szCs w:val="16"/>
        </w:rPr>
        <w:t xml:space="preserve"> (Accionistas: Personas Físicas y Personas Morales) y </w:t>
      </w:r>
      <w:r w:rsidR="00E652FF">
        <w:rPr>
          <w:rFonts w:ascii="Univers Next for HSBC Light" w:hAnsi="Univers Next for HSBC Light"/>
          <w:sz w:val="16"/>
          <w:szCs w:val="16"/>
        </w:rPr>
        <w:t>las F</w:t>
      </w:r>
      <w:r w:rsidR="0018403D">
        <w:rPr>
          <w:rFonts w:ascii="Univers Next for HSBC Light" w:hAnsi="Univers Next for HSBC Light"/>
          <w:sz w:val="16"/>
          <w:szCs w:val="16"/>
        </w:rPr>
        <w:t>iguras que poseen el control del cliente</w:t>
      </w:r>
      <w:r w:rsidR="00E652FF">
        <w:rPr>
          <w:rFonts w:ascii="Univers Next for HSBC Light" w:hAnsi="Univers Next for HSBC Light"/>
          <w:sz w:val="16"/>
          <w:szCs w:val="16"/>
        </w:rPr>
        <w:t xml:space="preserve"> listadas anteriormente</w:t>
      </w:r>
      <w:r w:rsidRPr="00A15732">
        <w:rPr>
          <w:rFonts w:ascii="Univers Next for HSBC Light" w:hAnsi="Univers Next for HSBC Light"/>
          <w:sz w:val="16"/>
          <w:szCs w:val="16"/>
        </w:rPr>
        <w:t xml:space="preserve">: </w:t>
      </w:r>
    </w:p>
    <w:p w14:paraId="1A83C7FF" w14:textId="77777777" w:rsidR="00912755" w:rsidRPr="00A15732" w:rsidRDefault="00912755" w:rsidP="00912755">
      <w:pPr>
        <w:jc w:val="both"/>
        <w:rPr>
          <w:rFonts w:ascii="Univers Next for HSBC Light" w:hAnsi="Univers Next for HSBC Light"/>
          <w:sz w:val="16"/>
          <w:szCs w:val="16"/>
        </w:rPr>
      </w:pPr>
    </w:p>
    <w:p w14:paraId="4C9C3E1A"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Nombres y apellido completos, los cuales deben corresponder con el documento oficial con el que se haya acreditado la identidad.</w:t>
      </w:r>
    </w:p>
    <w:p w14:paraId="21075BB1"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Alias</w:t>
      </w:r>
    </w:p>
    <w:p w14:paraId="32554C86"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Fecha de nacimiento (fecha de defunción cuando sea aplicable)</w:t>
      </w:r>
    </w:p>
    <w:p w14:paraId="0D658580"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Sexo</w:t>
      </w:r>
    </w:p>
    <w:p w14:paraId="0ABF4AA8"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de origen y nacionalidad (en caso de tener más de una, identificarlas todas)</w:t>
      </w:r>
    </w:p>
    <w:p w14:paraId="679FC9A0"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CURP o su equivalente extranjero</w:t>
      </w:r>
    </w:p>
    <w:p w14:paraId="7806DA9C"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o jurisdicción de residencia para efectos fiscales</w:t>
      </w:r>
    </w:p>
    <w:p w14:paraId="39FD8A8F"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Tipo y número o clave de la identificación oficial</w:t>
      </w:r>
    </w:p>
    <w:p w14:paraId="4EB95B67"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Clave en el RFC o número de identificación fiscal, o su equivalente, en caso de ser residente en el extranjero, para efectos fiscales</w:t>
      </w:r>
    </w:p>
    <w:p w14:paraId="37F454E3"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Estado civil (Soltero, Casado, Viudo, Concubinato)</w:t>
      </w:r>
    </w:p>
    <w:p w14:paraId="33695378"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 de Cónyuge o Concubino(a) (cuando aplique)</w:t>
      </w:r>
    </w:p>
    <w:p w14:paraId="6AB3F59D"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Régimen patrimonial (cuando aplique)</w:t>
      </w:r>
    </w:p>
    <w:p w14:paraId="14E26BC5"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Correo electrónico, número telefónico</w:t>
      </w:r>
    </w:p>
    <w:p w14:paraId="4D4D0EFA"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particular</w:t>
      </w:r>
    </w:p>
    <w:p w14:paraId="20445F52"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fiscal</w:t>
      </w:r>
    </w:p>
    <w:p w14:paraId="7A097FBD"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Relación con la persona moral o calidad que ostenta en el fideicomiso o la figura jurídica, según corresponda.</w:t>
      </w:r>
    </w:p>
    <w:p w14:paraId="59766347"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Grado de participación en la persona moral o en el fideicomiso o figura jurídica, que le permita ejercer los derechos de uso, goce, disfrute, aprovechamiento o disposición de un bien o servicio o efectuar una transacción.</w:t>
      </w:r>
    </w:p>
    <w:p w14:paraId="2DCB911B"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Descripción de la forma de participación o control sobre la entidad (directo o indirecto)</w:t>
      </w:r>
    </w:p>
    <w:p w14:paraId="758A8B60"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Número de acciones </w:t>
      </w:r>
      <w:r>
        <w:rPr>
          <w:rFonts w:ascii="Univers Next for HSBC Light" w:hAnsi="Univers Next for HSBC Light"/>
          <w:sz w:val="16"/>
          <w:szCs w:val="16"/>
        </w:rPr>
        <w:t xml:space="preserve">o equivalente </w:t>
      </w:r>
      <w:r w:rsidRPr="00A15732">
        <w:rPr>
          <w:rFonts w:ascii="Univers Next for HSBC Light" w:hAnsi="Univers Next for HSBC Light"/>
          <w:sz w:val="16"/>
          <w:szCs w:val="16"/>
        </w:rPr>
        <w:t>(serie, clase y valor nominal)</w:t>
      </w:r>
    </w:p>
    <w:p w14:paraId="5F11E885"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Lugar donde las acciones se encuentren depositados o en custodia</w:t>
      </w:r>
    </w:p>
    <w:p w14:paraId="4D121FE4"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en la que haya acontecido una modificación en la participación</w:t>
      </w:r>
    </w:p>
    <w:p w14:paraId="4B5E450B"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Tipo de modificación de la participación o control</w:t>
      </w:r>
    </w:p>
    <w:p w14:paraId="7A8BA151" w14:textId="5888C0F4" w:rsidR="00912755"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de terminación de la participación o control</w:t>
      </w:r>
    </w:p>
    <w:p w14:paraId="115F3460" w14:textId="3D3C3E26" w:rsidR="00D27010" w:rsidRDefault="00D27010" w:rsidP="00D27010">
      <w:pPr>
        <w:jc w:val="both"/>
        <w:rPr>
          <w:rFonts w:ascii="Univers Next for HSBC Light" w:hAnsi="Univers Next for HSBC Light"/>
          <w:sz w:val="16"/>
          <w:szCs w:val="16"/>
        </w:rPr>
      </w:pPr>
    </w:p>
    <w:p w14:paraId="4B290488" w14:textId="77777777" w:rsidR="00D27010" w:rsidRPr="00D27010" w:rsidRDefault="00D27010" w:rsidP="00D27010">
      <w:pPr>
        <w:jc w:val="both"/>
        <w:rPr>
          <w:rFonts w:ascii="Univers Next for HSBC Light" w:hAnsi="Univers Next for HSBC Light"/>
          <w:sz w:val="16"/>
          <w:szCs w:val="16"/>
        </w:rPr>
      </w:pPr>
    </w:p>
    <w:p w14:paraId="59B896F6"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lastRenderedPageBreak/>
        <w:t>Para Accionistas Personas Morales, se debe informar:</w:t>
      </w:r>
    </w:p>
    <w:p w14:paraId="198442FF" w14:textId="0F6D1ABB"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Nombre, denominación o razón social de la o las personas morales, fideicomisos o figuras jurídicas que tienen participación o control sobre </w:t>
      </w:r>
      <w:r w:rsidR="00D27010">
        <w:rPr>
          <w:rFonts w:ascii="Univers Next for HSBC Light" w:hAnsi="Univers Next for HSBC Light"/>
          <w:sz w:val="16"/>
          <w:szCs w:val="16"/>
        </w:rPr>
        <w:t>el cliente persona moral</w:t>
      </w:r>
    </w:p>
    <w:p w14:paraId="020AEC22"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País o jurisdicción de creación, constitución o registro</w:t>
      </w:r>
    </w:p>
    <w:p w14:paraId="7811905E"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País o jurisdicción de residencia para efectos fiscales</w:t>
      </w:r>
    </w:p>
    <w:p w14:paraId="54DC52F2"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RFC, o su equivalente, en caso de ser residente en el extranjero</w:t>
      </w:r>
    </w:p>
    <w:p w14:paraId="2366F4F1"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Domicilio fiscal</w:t>
      </w:r>
    </w:p>
    <w:p w14:paraId="0C26F13F" w14:textId="77777777" w:rsidR="00770662" w:rsidRDefault="00770662" w:rsidP="005862F1">
      <w:pPr>
        <w:jc w:val="both"/>
        <w:rPr>
          <w:rFonts w:ascii="Univers Next for HSBC Light" w:hAnsi="Univers Next for HSBC Light"/>
          <w:b/>
          <w:sz w:val="20"/>
          <w:szCs w:val="20"/>
        </w:rPr>
      </w:pPr>
    </w:p>
    <w:p w14:paraId="083F40E1" w14:textId="43040454" w:rsidR="005862F1" w:rsidRPr="00A15732" w:rsidRDefault="005862F1" w:rsidP="005862F1">
      <w:pPr>
        <w:jc w:val="both"/>
        <w:rPr>
          <w:rFonts w:ascii="Univers Next for HSBC Light" w:hAnsi="Univers Next for HSBC Light"/>
          <w:b/>
          <w:sz w:val="20"/>
          <w:szCs w:val="20"/>
        </w:rPr>
      </w:pPr>
      <w:r w:rsidRPr="00A15732">
        <w:rPr>
          <w:rFonts w:ascii="Univers Next for HSBC Light" w:hAnsi="Univers Next for HSBC Light"/>
          <w:b/>
          <w:sz w:val="20"/>
          <w:szCs w:val="20"/>
        </w:rPr>
        <w:t>Declaración</w:t>
      </w:r>
      <w:r w:rsidR="00443887" w:rsidRPr="00A15732">
        <w:rPr>
          <w:rFonts w:ascii="Univers Next for HSBC Light" w:hAnsi="Univers Next for HSBC Light"/>
          <w:b/>
          <w:sz w:val="20"/>
          <w:szCs w:val="20"/>
        </w:rPr>
        <w:t xml:space="preserve"> </w:t>
      </w:r>
      <w:r w:rsidR="00BE4C9A">
        <w:rPr>
          <w:rFonts w:ascii="Univers Next for HSBC Light" w:hAnsi="Univers Next for HSBC Light"/>
          <w:b/>
          <w:sz w:val="20"/>
          <w:szCs w:val="20"/>
        </w:rPr>
        <w:t xml:space="preserve">sobre la </w:t>
      </w:r>
      <w:r w:rsidR="00443887" w:rsidRPr="00A15732">
        <w:rPr>
          <w:rFonts w:ascii="Univers Next for HSBC Light" w:hAnsi="Univers Next for HSBC Light"/>
          <w:b/>
          <w:sz w:val="20"/>
          <w:szCs w:val="20"/>
        </w:rPr>
        <w:t xml:space="preserve">entrega de </w:t>
      </w:r>
      <w:r w:rsidR="00F1402A" w:rsidRPr="00A15732">
        <w:rPr>
          <w:rFonts w:ascii="Univers Next for HSBC Light" w:hAnsi="Univers Next for HSBC Light"/>
          <w:b/>
          <w:sz w:val="20"/>
          <w:szCs w:val="20"/>
        </w:rPr>
        <w:t>información</w:t>
      </w:r>
    </w:p>
    <w:p w14:paraId="5FADDC96" w14:textId="77777777" w:rsidR="0072249C" w:rsidRDefault="0072249C" w:rsidP="005862F1">
      <w:pPr>
        <w:jc w:val="both"/>
        <w:rPr>
          <w:rFonts w:ascii="Univers Next for HSBC Light" w:hAnsi="Univers Next for HSBC Light"/>
          <w:sz w:val="16"/>
          <w:szCs w:val="16"/>
        </w:rPr>
      </w:pPr>
    </w:p>
    <w:p w14:paraId="7DA89DCC" w14:textId="2BF45A8F" w:rsidR="005862F1" w:rsidRDefault="005862F1" w:rsidP="005862F1">
      <w:pPr>
        <w:jc w:val="both"/>
        <w:rPr>
          <w:rFonts w:ascii="Univers Next for HSBC Light" w:hAnsi="Univers Next for HSBC Light"/>
          <w:sz w:val="16"/>
          <w:szCs w:val="16"/>
        </w:rPr>
      </w:pPr>
      <w:r w:rsidRPr="00A15732">
        <w:rPr>
          <w:rFonts w:ascii="Univers Next for HSBC Light" w:hAnsi="Univers Next for HSBC Light"/>
          <w:sz w:val="16"/>
          <w:szCs w:val="16"/>
        </w:rPr>
        <w:t>La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5842E149" w14:textId="77777777" w:rsidR="0072249C" w:rsidRPr="00A15732" w:rsidRDefault="0072249C" w:rsidP="005862F1">
      <w:pPr>
        <w:jc w:val="both"/>
        <w:rPr>
          <w:rFonts w:ascii="Univers Next for HSBC Light" w:hAnsi="Univers Next for HSBC Light"/>
          <w:sz w:val="16"/>
          <w:szCs w:val="16"/>
        </w:rPr>
      </w:pPr>
    </w:p>
    <w:p w14:paraId="3B778BB4" w14:textId="62AF0AA4" w:rsidR="005862F1" w:rsidRDefault="005862F1" w:rsidP="005862F1">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 conformidad con la disposición cuarta, fracción II, inciso c), así como la fracción VI y lo establecido en los artículos 32-B Ter, 32-B Quáter y 32-B Quinquies del Código fiscal de la Federación (mismas que fueron adicionadas el 12 de noviembre de 2021); lo suscrito en mi carácter de Representante Legal, yo ______________________________ declaro que la información descrita a continuación es veraz, fidedigna, completa, adecuada, precisa, así como que se encuentra actualizada y corresponde a la entidad en  referencia (y que en caso de cambio y/o modificación a la misma, se enviará la actualización correspondiente, dentro de los 15 días naturales siguientes a la fecha en la que se haya suscitado la modificación de que se trate); en el entendido de que </w:t>
      </w:r>
      <w:r w:rsidR="006C4875">
        <w:rPr>
          <w:rFonts w:ascii="Univers Next for HSBC Light" w:hAnsi="Univers Next for HSBC Light"/>
          <w:sz w:val="16"/>
          <w:szCs w:val="16"/>
        </w:rPr>
        <w:t>l</w:t>
      </w:r>
      <w:r w:rsidRPr="00A15732">
        <w:rPr>
          <w:rFonts w:ascii="Univers Next for HSBC Light" w:hAnsi="Univers Next for HSBC Light"/>
          <w:sz w:val="16"/>
          <w:szCs w:val="16"/>
        </w:rPr>
        <w:t>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115BFCC9" w14:textId="15206CD5" w:rsidR="0044325E" w:rsidRPr="00A15732" w:rsidRDefault="0044325E" w:rsidP="005862F1">
      <w:pPr>
        <w:jc w:val="both"/>
        <w:rPr>
          <w:rFonts w:ascii="Univers Next for HSBC Light" w:hAnsi="Univers Next for HSBC Light"/>
          <w:sz w:val="16"/>
          <w:szCs w:val="16"/>
        </w:rPr>
      </w:pPr>
    </w:p>
    <w:p w14:paraId="51A550AD" w14:textId="68EB6F12" w:rsidR="00DE7125" w:rsidRPr="00A15732" w:rsidRDefault="0072249C" w:rsidP="005862F1">
      <w:pPr>
        <w:jc w:val="both"/>
        <w:rPr>
          <w:rFonts w:ascii="Univers Next for HSBC Light" w:hAnsi="Univers Next for HSBC Light"/>
          <w:sz w:val="16"/>
          <w:szCs w:val="16"/>
        </w:rPr>
      </w:pPr>
      <w:r w:rsidRPr="00A15732">
        <w:rPr>
          <w:rFonts w:ascii="Univers Next for HSBC Light" w:hAnsi="Univers Next for HSBC Light"/>
          <w:noProof/>
          <w:sz w:val="16"/>
          <w:szCs w:val="16"/>
        </w:rPr>
        <mc:AlternateContent>
          <mc:Choice Requires="wps">
            <w:drawing>
              <wp:anchor distT="0" distB="0" distL="114300" distR="114300" simplePos="0" relativeHeight="251662336" behindDoc="0" locked="0" layoutInCell="1" allowOverlap="1" wp14:anchorId="5CB71DA0" wp14:editId="44BF2835">
                <wp:simplePos x="0" y="0"/>
                <wp:positionH relativeFrom="margin">
                  <wp:posOffset>1321156</wp:posOffset>
                </wp:positionH>
                <wp:positionV relativeFrom="paragraph">
                  <wp:posOffset>23952</wp:posOffset>
                </wp:positionV>
                <wp:extent cx="2631004" cy="1020986"/>
                <wp:effectExtent l="0" t="0" r="17145" b="27305"/>
                <wp:wrapNone/>
                <wp:docPr id="5" name="Text Box 5"/>
                <wp:cNvGraphicFramePr/>
                <a:graphic xmlns:a="http://schemas.openxmlformats.org/drawingml/2006/main">
                  <a:graphicData uri="http://schemas.microsoft.com/office/word/2010/wordprocessingShape">
                    <wps:wsp>
                      <wps:cNvSpPr txBox="1"/>
                      <wps:spPr>
                        <a:xfrm>
                          <a:off x="0" y="0"/>
                          <a:ext cx="2631004" cy="1020986"/>
                        </a:xfrm>
                        <a:prstGeom prst="rect">
                          <a:avLst/>
                        </a:prstGeom>
                        <a:solidFill>
                          <a:schemeClr val="lt1"/>
                        </a:solidFill>
                        <a:ln w="6350">
                          <a:solidFill>
                            <a:prstClr val="black"/>
                          </a:solidFill>
                        </a:ln>
                      </wps:spPr>
                      <wps:txbx>
                        <w:txbxContent>
                          <w:p w14:paraId="614656EF" w14:textId="77777777" w:rsidR="00DE7125" w:rsidRDefault="00DE7125" w:rsidP="00DE7125">
                            <w:pPr>
                              <w:jc w:val="both"/>
                              <w:rPr>
                                <w:rFonts w:ascii="Univers Next for HSBC Light" w:hAnsi="Univers Next for HSBC Light"/>
                                <w:b/>
                                <w:sz w:val="16"/>
                                <w:szCs w:val="20"/>
                              </w:rPr>
                            </w:pPr>
                          </w:p>
                          <w:p w14:paraId="2E6E206C" w14:textId="77777777" w:rsidR="00DE7125" w:rsidRDefault="00DE7125" w:rsidP="00DE7125">
                            <w:pPr>
                              <w:jc w:val="both"/>
                              <w:rPr>
                                <w:rFonts w:ascii="Univers Next for HSBC Light" w:hAnsi="Univers Next for HSBC Light"/>
                                <w:b/>
                                <w:sz w:val="16"/>
                                <w:szCs w:val="20"/>
                              </w:rPr>
                            </w:pPr>
                          </w:p>
                          <w:p w14:paraId="5D0299C5" w14:textId="45A95315" w:rsidR="00DE7125" w:rsidRDefault="00DE7125" w:rsidP="00DE7125">
                            <w:pPr>
                              <w:jc w:val="both"/>
                              <w:rPr>
                                <w:rFonts w:ascii="Univers Next for HSBC Light" w:hAnsi="Univers Next for HSBC Light"/>
                                <w:b/>
                                <w:sz w:val="16"/>
                                <w:szCs w:val="20"/>
                              </w:rPr>
                            </w:pPr>
                          </w:p>
                          <w:p w14:paraId="0BE51CA8" w14:textId="77777777" w:rsidR="00D6004D" w:rsidRDefault="00D6004D" w:rsidP="00DE7125">
                            <w:pPr>
                              <w:jc w:val="both"/>
                              <w:rPr>
                                <w:rFonts w:ascii="Univers Next for HSBC Light" w:hAnsi="Univers Next for HSBC Light"/>
                                <w:b/>
                                <w:sz w:val="16"/>
                                <w:szCs w:val="20"/>
                              </w:rPr>
                            </w:pPr>
                          </w:p>
                          <w:p w14:paraId="42A0EF0A" w14:textId="32FF1E76" w:rsidR="0072249C" w:rsidRDefault="0072249C" w:rsidP="00DE7125">
                            <w:pPr>
                              <w:jc w:val="both"/>
                              <w:rPr>
                                <w:rFonts w:ascii="Univers Next for HSBC Light" w:hAnsi="Univers Next for HSBC Light"/>
                                <w:b/>
                                <w:sz w:val="16"/>
                                <w:szCs w:val="20"/>
                              </w:rPr>
                            </w:pPr>
                          </w:p>
                          <w:p w14:paraId="004067D1" w14:textId="77777777" w:rsidR="0072249C" w:rsidRDefault="0072249C" w:rsidP="00DE7125">
                            <w:pPr>
                              <w:jc w:val="both"/>
                              <w:rPr>
                                <w:rFonts w:ascii="Univers Next for HSBC Light" w:hAnsi="Univers Next for HSBC Light"/>
                                <w:b/>
                                <w:sz w:val="16"/>
                                <w:szCs w:val="20"/>
                              </w:rPr>
                            </w:pPr>
                          </w:p>
                          <w:p w14:paraId="7CB154B3" w14:textId="7F9CD6C3" w:rsidR="00DE7125" w:rsidRDefault="006F0179" w:rsidP="00DE7125">
                            <w:pPr>
                              <w:jc w:val="both"/>
                              <w:rPr>
                                <w:rFonts w:ascii="Univers Next for HSBC Light" w:hAnsi="Univers Next for HSBC Light"/>
                                <w:b/>
                                <w:sz w:val="16"/>
                                <w:szCs w:val="20"/>
                              </w:rPr>
                            </w:pPr>
                            <w:r>
                              <w:rPr>
                                <w:rFonts w:ascii="Univers Next for HSBC Light" w:hAnsi="Univers Next for HSBC Light"/>
                                <w:b/>
                                <w:sz w:val="16"/>
                                <w:szCs w:val="20"/>
                              </w:rPr>
                              <w:t>Nombre y f</w:t>
                            </w:r>
                            <w:r w:rsidR="00DE7125" w:rsidRPr="00DC2971">
                              <w:rPr>
                                <w:rFonts w:ascii="Univers Next for HSBC Light" w:hAnsi="Univers Next for HSBC Light"/>
                                <w:b/>
                                <w:sz w:val="16"/>
                                <w:szCs w:val="20"/>
                              </w:rPr>
                              <w:t>irma del Representante Legal</w:t>
                            </w:r>
                          </w:p>
                          <w:p w14:paraId="1194190E" w14:textId="77777777" w:rsidR="00DE7125" w:rsidRDefault="00DE7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71DA0" id="_x0000_t202" coordsize="21600,21600" o:spt="202" path="m,l,21600r21600,l21600,xe">
                <v:stroke joinstyle="miter"/>
                <v:path gradientshapeok="t" o:connecttype="rect"/>
              </v:shapetype>
              <v:shape id="Text Box 5" o:spid="_x0000_s1026" type="#_x0000_t202" style="position:absolute;left:0;text-align:left;margin-left:104.05pt;margin-top:1.9pt;width:207.15pt;height:80.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pOOQIAAH0EAAAOAAAAZHJzL2Uyb0RvYy54bWysVE1v2zAMvQ/YfxB0X2ynadY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" fillcolor="white [3201]" strokeweight=".5pt">
                <v:textbox>
                  <w:txbxContent>
                    <w:p w14:paraId="614656EF" w14:textId="77777777" w:rsidR="00DE7125" w:rsidRDefault="00DE7125" w:rsidP="00DE7125">
                      <w:pPr>
                        <w:jc w:val="both"/>
                        <w:rPr>
                          <w:rFonts w:ascii="Univers Next for HSBC Light" w:hAnsi="Univers Next for HSBC Light"/>
                          <w:b/>
                          <w:sz w:val="16"/>
                          <w:szCs w:val="20"/>
                        </w:rPr>
                      </w:pPr>
                    </w:p>
                    <w:p w14:paraId="2E6E206C" w14:textId="77777777" w:rsidR="00DE7125" w:rsidRDefault="00DE7125" w:rsidP="00DE7125">
                      <w:pPr>
                        <w:jc w:val="both"/>
                        <w:rPr>
                          <w:rFonts w:ascii="Univers Next for HSBC Light" w:hAnsi="Univers Next for HSBC Light"/>
                          <w:b/>
                          <w:sz w:val="16"/>
                          <w:szCs w:val="20"/>
                        </w:rPr>
                      </w:pPr>
                    </w:p>
                    <w:p w14:paraId="5D0299C5" w14:textId="45A95315" w:rsidR="00DE7125" w:rsidRDefault="00DE7125" w:rsidP="00DE7125">
                      <w:pPr>
                        <w:jc w:val="both"/>
                        <w:rPr>
                          <w:rFonts w:ascii="Univers Next for HSBC Light" w:hAnsi="Univers Next for HSBC Light"/>
                          <w:b/>
                          <w:sz w:val="16"/>
                          <w:szCs w:val="20"/>
                        </w:rPr>
                      </w:pPr>
                    </w:p>
                    <w:p w14:paraId="0BE51CA8" w14:textId="77777777" w:rsidR="00D6004D" w:rsidRDefault="00D6004D" w:rsidP="00DE7125">
                      <w:pPr>
                        <w:jc w:val="both"/>
                        <w:rPr>
                          <w:rFonts w:ascii="Univers Next for HSBC Light" w:hAnsi="Univers Next for HSBC Light"/>
                          <w:b/>
                          <w:sz w:val="16"/>
                          <w:szCs w:val="20"/>
                        </w:rPr>
                      </w:pPr>
                    </w:p>
                    <w:p w14:paraId="42A0EF0A" w14:textId="32FF1E76" w:rsidR="0072249C" w:rsidRDefault="0072249C" w:rsidP="00DE7125">
                      <w:pPr>
                        <w:jc w:val="both"/>
                        <w:rPr>
                          <w:rFonts w:ascii="Univers Next for HSBC Light" w:hAnsi="Univers Next for HSBC Light"/>
                          <w:b/>
                          <w:sz w:val="16"/>
                          <w:szCs w:val="20"/>
                        </w:rPr>
                      </w:pPr>
                    </w:p>
                    <w:p w14:paraId="004067D1" w14:textId="77777777" w:rsidR="0072249C" w:rsidRDefault="0072249C" w:rsidP="00DE7125">
                      <w:pPr>
                        <w:jc w:val="both"/>
                        <w:rPr>
                          <w:rFonts w:ascii="Univers Next for HSBC Light" w:hAnsi="Univers Next for HSBC Light"/>
                          <w:b/>
                          <w:sz w:val="16"/>
                          <w:szCs w:val="20"/>
                        </w:rPr>
                      </w:pPr>
                    </w:p>
                    <w:p w14:paraId="7CB154B3" w14:textId="7F9CD6C3" w:rsidR="00DE7125" w:rsidRDefault="006F0179" w:rsidP="00DE7125">
                      <w:pPr>
                        <w:jc w:val="both"/>
                        <w:rPr>
                          <w:rFonts w:ascii="Univers Next for HSBC Light" w:hAnsi="Univers Next for HSBC Light"/>
                          <w:b/>
                          <w:sz w:val="16"/>
                          <w:szCs w:val="20"/>
                        </w:rPr>
                      </w:pPr>
                      <w:r>
                        <w:rPr>
                          <w:rFonts w:ascii="Univers Next for HSBC Light" w:hAnsi="Univers Next for HSBC Light"/>
                          <w:b/>
                          <w:sz w:val="16"/>
                          <w:szCs w:val="20"/>
                        </w:rPr>
                        <w:t>Nombre y f</w:t>
                      </w:r>
                      <w:r w:rsidR="00DE7125" w:rsidRPr="00DC2971">
                        <w:rPr>
                          <w:rFonts w:ascii="Univers Next for HSBC Light" w:hAnsi="Univers Next for HSBC Light"/>
                          <w:b/>
                          <w:sz w:val="16"/>
                          <w:szCs w:val="20"/>
                        </w:rPr>
                        <w:t>irma del Representante Legal</w:t>
                      </w:r>
                    </w:p>
                    <w:p w14:paraId="1194190E" w14:textId="77777777" w:rsidR="00DE7125" w:rsidRDefault="00DE7125"/>
                  </w:txbxContent>
                </v:textbox>
                <w10:wrap anchorx="margin"/>
              </v:shape>
            </w:pict>
          </mc:Fallback>
        </mc:AlternateContent>
      </w:r>
    </w:p>
    <w:p w14:paraId="56C19DA2" w14:textId="77777777" w:rsidR="00DE7125" w:rsidRPr="00A15732" w:rsidRDefault="00DE7125" w:rsidP="00443887">
      <w:pPr>
        <w:jc w:val="both"/>
        <w:rPr>
          <w:rFonts w:ascii="Univers Next for HSBC Light" w:hAnsi="Univers Next for HSBC Light"/>
          <w:b/>
          <w:sz w:val="16"/>
          <w:szCs w:val="16"/>
        </w:rPr>
      </w:pPr>
    </w:p>
    <w:p w14:paraId="2E67E4EB" w14:textId="77777777" w:rsidR="00DE7125" w:rsidRPr="00A15732" w:rsidRDefault="00DE7125" w:rsidP="00443887">
      <w:pPr>
        <w:jc w:val="both"/>
        <w:rPr>
          <w:rFonts w:ascii="Univers Next for HSBC Light" w:hAnsi="Univers Next for HSBC Light"/>
          <w:b/>
          <w:sz w:val="16"/>
          <w:szCs w:val="16"/>
        </w:rPr>
      </w:pPr>
    </w:p>
    <w:p w14:paraId="48D379BB" w14:textId="77777777" w:rsidR="00A15732" w:rsidRDefault="00A15732" w:rsidP="001C76D9">
      <w:pPr>
        <w:jc w:val="both"/>
        <w:rPr>
          <w:rFonts w:ascii="Univers Next for HSBC Light" w:hAnsi="Univers Next for HSBC Light"/>
          <w:b/>
          <w:color w:val="FF0000"/>
          <w:sz w:val="16"/>
          <w:szCs w:val="16"/>
        </w:rPr>
      </w:pPr>
    </w:p>
    <w:p w14:paraId="45F765EF" w14:textId="77777777" w:rsidR="0072249C" w:rsidRDefault="0072249C" w:rsidP="001C76D9">
      <w:pPr>
        <w:jc w:val="both"/>
        <w:rPr>
          <w:rFonts w:ascii="Univers Next for HSBC Light" w:hAnsi="Univers Next for HSBC Light"/>
          <w:b/>
          <w:color w:val="000000" w:themeColor="text1"/>
          <w:sz w:val="20"/>
          <w:szCs w:val="20"/>
        </w:rPr>
      </w:pPr>
    </w:p>
    <w:p w14:paraId="266C0896" w14:textId="77777777" w:rsidR="0072249C" w:rsidRDefault="0072249C" w:rsidP="001C76D9">
      <w:pPr>
        <w:jc w:val="both"/>
        <w:rPr>
          <w:rFonts w:ascii="Univers Next for HSBC Light" w:hAnsi="Univers Next for HSBC Light"/>
          <w:b/>
          <w:color w:val="000000" w:themeColor="text1"/>
          <w:sz w:val="20"/>
          <w:szCs w:val="20"/>
        </w:rPr>
      </w:pPr>
    </w:p>
    <w:p w14:paraId="155311E8" w14:textId="77777777" w:rsidR="0072249C" w:rsidRDefault="0072249C" w:rsidP="001C76D9">
      <w:pPr>
        <w:jc w:val="both"/>
        <w:rPr>
          <w:rFonts w:ascii="Univers Next for HSBC Light" w:hAnsi="Univers Next for HSBC Light"/>
          <w:b/>
          <w:color w:val="000000" w:themeColor="text1"/>
          <w:sz w:val="20"/>
          <w:szCs w:val="20"/>
        </w:rPr>
      </w:pPr>
    </w:p>
    <w:p w14:paraId="47A3BA7A" w14:textId="77777777" w:rsidR="0072249C" w:rsidRDefault="0072249C" w:rsidP="001C76D9">
      <w:pPr>
        <w:jc w:val="both"/>
        <w:rPr>
          <w:rFonts w:ascii="Univers Next for HSBC Light" w:hAnsi="Univers Next for HSBC Light"/>
          <w:b/>
          <w:color w:val="000000" w:themeColor="text1"/>
          <w:sz w:val="20"/>
          <w:szCs w:val="20"/>
        </w:rPr>
      </w:pPr>
    </w:p>
    <w:p w14:paraId="3942DB0D" w14:textId="77777777" w:rsidR="006C4875" w:rsidRDefault="006C4875" w:rsidP="001C76D9">
      <w:pPr>
        <w:jc w:val="both"/>
        <w:rPr>
          <w:rFonts w:ascii="Univers Next for HSBC Light" w:hAnsi="Univers Next for HSBC Light"/>
          <w:b/>
          <w:color w:val="000000" w:themeColor="text1"/>
          <w:sz w:val="20"/>
          <w:szCs w:val="20"/>
        </w:rPr>
      </w:pPr>
    </w:p>
    <w:p w14:paraId="1201714C" w14:textId="6CD16CAB" w:rsidR="001C76D9" w:rsidRDefault="001C76D9" w:rsidP="001C76D9">
      <w:pPr>
        <w:jc w:val="both"/>
        <w:rPr>
          <w:rFonts w:ascii="Univers Next for HSBC Light" w:hAnsi="Univers Next for HSBC Light"/>
          <w:b/>
          <w:color w:val="000000" w:themeColor="text1"/>
          <w:sz w:val="20"/>
          <w:szCs w:val="20"/>
        </w:rPr>
      </w:pPr>
      <w:r w:rsidRPr="003D6C61">
        <w:rPr>
          <w:rFonts w:ascii="Univers Next for HSBC Light" w:hAnsi="Univers Next for HSBC Light"/>
          <w:b/>
          <w:color w:val="000000" w:themeColor="text1"/>
          <w:sz w:val="20"/>
          <w:szCs w:val="20"/>
        </w:rPr>
        <w:t>Declaración sobre la NO entrega de información</w:t>
      </w:r>
    </w:p>
    <w:p w14:paraId="231B25CF" w14:textId="77777777" w:rsidR="006C4875" w:rsidRPr="003D6C61" w:rsidRDefault="006C4875" w:rsidP="001C76D9">
      <w:pPr>
        <w:jc w:val="both"/>
        <w:rPr>
          <w:rFonts w:ascii="Univers Next for HSBC Light" w:hAnsi="Univers Next for HSBC Light"/>
          <w:b/>
          <w:color w:val="000000" w:themeColor="text1"/>
          <w:sz w:val="20"/>
          <w:szCs w:val="20"/>
        </w:rPr>
      </w:pPr>
    </w:p>
    <w:p w14:paraId="56B4923B" w14:textId="40497A85" w:rsidR="001C76D9" w:rsidRDefault="001C76D9" w:rsidP="001C76D9">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 xml:space="preserve">La información descrita en el presente documento sobre los </w:t>
      </w:r>
      <w:r w:rsidR="00654ADE" w:rsidRPr="00A15732">
        <w:rPr>
          <w:rFonts w:ascii="Univers Next for HSBC Light" w:hAnsi="Univers Next for HSBC Light"/>
          <w:bCs/>
          <w:color w:val="000000" w:themeColor="text1"/>
          <w:sz w:val="16"/>
          <w:szCs w:val="16"/>
        </w:rPr>
        <w:t>Accionistas y/o</w:t>
      </w:r>
      <w:r w:rsidR="00654ADE">
        <w:rPr>
          <w:rFonts w:ascii="Univers Next for HSBC Light" w:hAnsi="Univers Next for HSBC Light"/>
          <w:bCs/>
          <w:color w:val="000000" w:themeColor="text1"/>
          <w:sz w:val="16"/>
          <w:szCs w:val="16"/>
        </w:rPr>
        <w:t xml:space="preserve"> Figuras de Control </w:t>
      </w:r>
      <w:r w:rsidRPr="00A15732">
        <w:rPr>
          <w:rFonts w:ascii="Univers Next for HSBC Light" w:hAnsi="Univers Next for HSBC Light"/>
          <w:bCs/>
          <w:color w:val="000000" w:themeColor="text1"/>
          <w:sz w:val="16"/>
          <w:szCs w:val="16"/>
        </w:rPr>
        <w:t xml:space="preserve">de la entidad es considerada como confidencial por mi representada, yo ______________________________ en mi carácter de Representante Legal declaro que la información solicitada no será entregada. </w:t>
      </w:r>
    </w:p>
    <w:p w14:paraId="318E6EC1" w14:textId="77777777" w:rsidR="006C4875" w:rsidRPr="00A15732" w:rsidRDefault="006C4875" w:rsidP="001C76D9">
      <w:pPr>
        <w:jc w:val="both"/>
        <w:rPr>
          <w:rFonts w:ascii="Univers Next for HSBC Light" w:hAnsi="Univers Next for HSBC Light"/>
          <w:bCs/>
          <w:color w:val="000000" w:themeColor="text1"/>
          <w:sz w:val="16"/>
          <w:szCs w:val="16"/>
        </w:rPr>
      </w:pPr>
    </w:p>
    <w:p w14:paraId="60A07F44" w14:textId="403BC219" w:rsidR="005862F1" w:rsidRDefault="001C76D9" w:rsidP="001C76D9">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El cliente de HSBX México (HSBC) por este acto se obliga a: (i)cubrir con sus propios recursos cualquier sanción que pudiere serle impuesta a HSBC por la autoridad competente, derivado de la omisión en la entrega de la información solicitada y/o documentación del cliente que haya sido requerida por HSBC y, (ii) sacar en paz y a salvo a HSBC de cualquier procedimiento judicial y/o administrativo o de cualquier índole frente a la autoridad mexicana en el que pudiera verse involucrado por dicha omisión o circunstancia.</w:t>
      </w:r>
    </w:p>
    <w:p w14:paraId="4F9206B5" w14:textId="77777777" w:rsidR="006C4875" w:rsidRPr="00A15732" w:rsidRDefault="006C4875" w:rsidP="001C76D9">
      <w:pPr>
        <w:jc w:val="both"/>
        <w:rPr>
          <w:rFonts w:ascii="Univers Next for HSBC Light" w:hAnsi="Univers Next for HSBC Light"/>
          <w:bCs/>
          <w:color w:val="000000" w:themeColor="text1"/>
          <w:sz w:val="16"/>
          <w:szCs w:val="16"/>
        </w:rPr>
      </w:pPr>
    </w:p>
    <w:p w14:paraId="0BF98CF0" w14:textId="683F844A" w:rsidR="001C76D9" w:rsidRPr="00770662" w:rsidRDefault="001C76D9" w:rsidP="001C76D9">
      <w:pPr>
        <w:jc w:val="both"/>
        <w:rPr>
          <w:rFonts w:ascii="Univers Next for HSBC Light" w:hAnsi="Univers Next for HSBC Light"/>
          <w:bCs/>
          <w:sz w:val="16"/>
          <w:szCs w:val="16"/>
        </w:rPr>
      </w:pPr>
      <w:r w:rsidRPr="00770662">
        <w:rPr>
          <w:rFonts w:ascii="Univers Next for HSBC Light" w:hAnsi="Univers Next for HSBC Light"/>
          <w:bCs/>
          <w:sz w:val="16"/>
          <w:szCs w:val="16"/>
        </w:rPr>
        <w:t xml:space="preserve">Por lo que hace a la negativa a proporcionar la información </w:t>
      </w:r>
      <w:r w:rsidR="00770662" w:rsidRPr="00770662">
        <w:rPr>
          <w:rFonts w:ascii="Univers Next for HSBC Light" w:hAnsi="Univers Next for HSBC Light"/>
          <w:bCs/>
          <w:sz w:val="16"/>
          <w:szCs w:val="16"/>
        </w:rPr>
        <w:t xml:space="preserve">solicitada en el presente documento, </w:t>
      </w:r>
      <w:r w:rsidRPr="00770662">
        <w:rPr>
          <w:rFonts w:ascii="Univers Next for HSBC Light" w:hAnsi="Univers Next for HSBC Light"/>
          <w:bCs/>
          <w:sz w:val="16"/>
          <w:szCs w:val="16"/>
        </w:rPr>
        <w:t>se declara que dicha negativa se hace de conformidad con el artículo 22 y 34 de la Ley Federal de Protección de Datos Personales en Posesión de los Particulares y demás aplicables de dicho ordenamiento.</w:t>
      </w:r>
    </w:p>
    <w:p w14:paraId="3329FCBB" w14:textId="77777777" w:rsidR="006C4875" w:rsidRPr="00A15732" w:rsidRDefault="006C4875" w:rsidP="001C76D9">
      <w:pPr>
        <w:jc w:val="both"/>
        <w:rPr>
          <w:rFonts w:ascii="Univers Next for HSBC Light" w:hAnsi="Univers Next for HSBC Light"/>
          <w:bCs/>
          <w:color w:val="0070C0"/>
          <w:sz w:val="16"/>
          <w:szCs w:val="16"/>
        </w:rPr>
      </w:pPr>
    </w:p>
    <w:p w14:paraId="7C3C940A" w14:textId="4007CD20" w:rsidR="00A33218" w:rsidRPr="00A15732" w:rsidRDefault="00A33218" w:rsidP="005862F1">
      <w:pPr>
        <w:jc w:val="both"/>
        <w:rPr>
          <w:rFonts w:ascii="Univers Next for HSBC Light" w:hAnsi="Univers Next for HSBC Light"/>
          <w:sz w:val="16"/>
          <w:szCs w:val="16"/>
        </w:rPr>
      </w:pPr>
    </w:p>
    <w:p w14:paraId="71C021B9" w14:textId="39AB1B95" w:rsidR="005862F1" w:rsidRPr="00A15732" w:rsidRDefault="001C76D9" w:rsidP="005862F1">
      <w:pPr>
        <w:jc w:val="both"/>
        <w:rPr>
          <w:rFonts w:ascii="Univers Next for HSBC Light" w:hAnsi="Univers Next for HSBC Light"/>
          <w:sz w:val="16"/>
          <w:szCs w:val="16"/>
        </w:rPr>
      </w:pPr>
      <w:r w:rsidRPr="00A15732">
        <w:rPr>
          <w:rFonts w:ascii="Univers Next for HSBC Light" w:hAnsi="Univers Next for HSBC Light"/>
          <w:noProof/>
          <w:sz w:val="16"/>
          <w:szCs w:val="16"/>
        </w:rPr>
        <mc:AlternateContent>
          <mc:Choice Requires="wps">
            <w:drawing>
              <wp:anchor distT="0" distB="0" distL="114300" distR="114300" simplePos="0" relativeHeight="251664384" behindDoc="0" locked="0" layoutInCell="1" allowOverlap="1" wp14:anchorId="51F89F1C" wp14:editId="669A735C">
                <wp:simplePos x="0" y="0"/>
                <wp:positionH relativeFrom="margin">
                  <wp:posOffset>1343101</wp:posOffset>
                </wp:positionH>
                <wp:positionV relativeFrom="paragraph">
                  <wp:posOffset>-133146</wp:posOffset>
                </wp:positionV>
                <wp:extent cx="2631004" cy="1020986"/>
                <wp:effectExtent l="0" t="0" r="17145" b="27305"/>
                <wp:wrapNone/>
                <wp:docPr id="6" name="Text Box 6"/>
                <wp:cNvGraphicFramePr/>
                <a:graphic xmlns:a="http://schemas.openxmlformats.org/drawingml/2006/main">
                  <a:graphicData uri="http://schemas.microsoft.com/office/word/2010/wordprocessingShape">
                    <wps:wsp>
                      <wps:cNvSpPr txBox="1"/>
                      <wps:spPr>
                        <a:xfrm>
                          <a:off x="0" y="0"/>
                          <a:ext cx="2631004" cy="1020986"/>
                        </a:xfrm>
                        <a:prstGeom prst="rect">
                          <a:avLst/>
                        </a:prstGeom>
                        <a:solidFill>
                          <a:schemeClr val="lt1"/>
                        </a:solidFill>
                        <a:ln w="6350">
                          <a:solidFill>
                            <a:prstClr val="black"/>
                          </a:solidFill>
                        </a:ln>
                      </wps:spPr>
                      <wps:txbx>
                        <w:txbxContent>
                          <w:p w14:paraId="12370D04" w14:textId="6F891A97" w:rsidR="00DE7125" w:rsidRDefault="00DE7125" w:rsidP="00DE7125">
                            <w:pPr>
                              <w:jc w:val="both"/>
                              <w:rPr>
                                <w:rFonts w:ascii="Univers Next for HSBC Light" w:hAnsi="Univers Next for HSBC Light"/>
                                <w:b/>
                                <w:sz w:val="16"/>
                                <w:szCs w:val="20"/>
                              </w:rPr>
                            </w:pPr>
                          </w:p>
                          <w:p w14:paraId="79CE1095" w14:textId="715F1C89" w:rsidR="00D6004D" w:rsidRDefault="00D6004D" w:rsidP="00DE7125">
                            <w:pPr>
                              <w:jc w:val="both"/>
                              <w:rPr>
                                <w:rFonts w:ascii="Univers Next for HSBC Light" w:hAnsi="Univers Next for HSBC Light"/>
                                <w:b/>
                                <w:sz w:val="16"/>
                                <w:szCs w:val="20"/>
                              </w:rPr>
                            </w:pPr>
                          </w:p>
                          <w:p w14:paraId="68D6B013" w14:textId="0F2DAFEF" w:rsidR="00D6004D" w:rsidRDefault="00D6004D" w:rsidP="00DE7125">
                            <w:pPr>
                              <w:jc w:val="both"/>
                              <w:rPr>
                                <w:rFonts w:ascii="Univers Next for HSBC Light" w:hAnsi="Univers Next for HSBC Light"/>
                                <w:b/>
                                <w:sz w:val="16"/>
                                <w:szCs w:val="20"/>
                              </w:rPr>
                            </w:pPr>
                          </w:p>
                          <w:p w14:paraId="66C30DEF" w14:textId="63FA66CF" w:rsidR="00D6004D" w:rsidRDefault="00D6004D" w:rsidP="00DE7125">
                            <w:pPr>
                              <w:jc w:val="both"/>
                              <w:rPr>
                                <w:rFonts w:ascii="Univers Next for HSBC Light" w:hAnsi="Univers Next for HSBC Light"/>
                                <w:b/>
                                <w:sz w:val="16"/>
                                <w:szCs w:val="20"/>
                              </w:rPr>
                            </w:pPr>
                          </w:p>
                          <w:p w14:paraId="1846FD00" w14:textId="7664AEC1" w:rsidR="00D6004D" w:rsidRDefault="00D6004D" w:rsidP="00DE7125">
                            <w:pPr>
                              <w:jc w:val="both"/>
                              <w:rPr>
                                <w:rFonts w:ascii="Univers Next for HSBC Light" w:hAnsi="Univers Next for HSBC Light"/>
                                <w:b/>
                                <w:sz w:val="16"/>
                                <w:szCs w:val="20"/>
                              </w:rPr>
                            </w:pPr>
                          </w:p>
                          <w:p w14:paraId="0F912671" w14:textId="77777777" w:rsidR="00D6004D" w:rsidRDefault="00D6004D" w:rsidP="00DE7125">
                            <w:pPr>
                              <w:jc w:val="both"/>
                              <w:rPr>
                                <w:rFonts w:ascii="Univers Next for HSBC Light" w:hAnsi="Univers Next for HSBC Light"/>
                                <w:b/>
                                <w:sz w:val="16"/>
                                <w:szCs w:val="20"/>
                              </w:rPr>
                            </w:pPr>
                          </w:p>
                          <w:p w14:paraId="64FB022E" w14:textId="33F0D855" w:rsidR="00DE7125" w:rsidRDefault="006F0179" w:rsidP="00DE7125">
                            <w:pPr>
                              <w:jc w:val="both"/>
                              <w:rPr>
                                <w:rFonts w:ascii="Univers Next for HSBC Light" w:hAnsi="Univers Next for HSBC Light"/>
                                <w:b/>
                                <w:sz w:val="16"/>
                                <w:szCs w:val="20"/>
                              </w:rPr>
                            </w:pPr>
                            <w:r>
                              <w:rPr>
                                <w:rFonts w:ascii="Univers Next for HSBC Light" w:hAnsi="Univers Next for HSBC Light"/>
                                <w:b/>
                                <w:sz w:val="16"/>
                                <w:szCs w:val="20"/>
                              </w:rPr>
                              <w:t>Nombre y f</w:t>
                            </w:r>
                            <w:r w:rsidR="00DE7125" w:rsidRPr="00DC2971">
                              <w:rPr>
                                <w:rFonts w:ascii="Univers Next for HSBC Light" w:hAnsi="Univers Next for HSBC Light"/>
                                <w:b/>
                                <w:sz w:val="16"/>
                                <w:szCs w:val="20"/>
                              </w:rPr>
                              <w:t>irma del Representante Legal</w:t>
                            </w:r>
                          </w:p>
                          <w:p w14:paraId="0C8F939A" w14:textId="77777777" w:rsidR="00DE7125" w:rsidRDefault="00DE7125" w:rsidP="00DE7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89F1C" id="Text Box 6" o:spid="_x0000_s1027" type="#_x0000_t202" style="position:absolute;left:0;text-align:left;margin-left:105.75pt;margin-top:-10.5pt;width:207.15pt;height:80.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riOwIAAIQEAAAOAAAAZHJzL2Uyb0RvYy54bWysVE1v2zAMvQ/YfxB0X2ynadY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" fillcolor="white [3201]" strokeweight=".5pt">
                <v:textbox>
                  <w:txbxContent>
                    <w:p w14:paraId="12370D04" w14:textId="6F891A97" w:rsidR="00DE7125" w:rsidRDefault="00DE7125" w:rsidP="00DE7125">
                      <w:pPr>
                        <w:jc w:val="both"/>
                        <w:rPr>
                          <w:rFonts w:ascii="Univers Next for HSBC Light" w:hAnsi="Univers Next for HSBC Light"/>
                          <w:b/>
                          <w:sz w:val="16"/>
                          <w:szCs w:val="20"/>
                        </w:rPr>
                      </w:pPr>
                    </w:p>
                    <w:p w14:paraId="79CE1095" w14:textId="715F1C89" w:rsidR="00D6004D" w:rsidRDefault="00D6004D" w:rsidP="00DE7125">
                      <w:pPr>
                        <w:jc w:val="both"/>
                        <w:rPr>
                          <w:rFonts w:ascii="Univers Next for HSBC Light" w:hAnsi="Univers Next for HSBC Light"/>
                          <w:b/>
                          <w:sz w:val="16"/>
                          <w:szCs w:val="20"/>
                        </w:rPr>
                      </w:pPr>
                    </w:p>
                    <w:p w14:paraId="68D6B013" w14:textId="0F2DAFEF" w:rsidR="00D6004D" w:rsidRDefault="00D6004D" w:rsidP="00DE7125">
                      <w:pPr>
                        <w:jc w:val="both"/>
                        <w:rPr>
                          <w:rFonts w:ascii="Univers Next for HSBC Light" w:hAnsi="Univers Next for HSBC Light"/>
                          <w:b/>
                          <w:sz w:val="16"/>
                          <w:szCs w:val="20"/>
                        </w:rPr>
                      </w:pPr>
                    </w:p>
                    <w:p w14:paraId="66C30DEF" w14:textId="63FA66CF" w:rsidR="00D6004D" w:rsidRDefault="00D6004D" w:rsidP="00DE7125">
                      <w:pPr>
                        <w:jc w:val="both"/>
                        <w:rPr>
                          <w:rFonts w:ascii="Univers Next for HSBC Light" w:hAnsi="Univers Next for HSBC Light"/>
                          <w:b/>
                          <w:sz w:val="16"/>
                          <w:szCs w:val="20"/>
                        </w:rPr>
                      </w:pPr>
                    </w:p>
                    <w:p w14:paraId="1846FD00" w14:textId="7664AEC1" w:rsidR="00D6004D" w:rsidRDefault="00D6004D" w:rsidP="00DE7125">
                      <w:pPr>
                        <w:jc w:val="both"/>
                        <w:rPr>
                          <w:rFonts w:ascii="Univers Next for HSBC Light" w:hAnsi="Univers Next for HSBC Light"/>
                          <w:b/>
                          <w:sz w:val="16"/>
                          <w:szCs w:val="20"/>
                        </w:rPr>
                      </w:pPr>
                    </w:p>
                    <w:p w14:paraId="0F912671" w14:textId="77777777" w:rsidR="00D6004D" w:rsidRDefault="00D6004D" w:rsidP="00DE7125">
                      <w:pPr>
                        <w:jc w:val="both"/>
                        <w:rPr>
                          <w:rFonts w:ascii="Univers Next for HSBC Light" w:hAnsi="Univers Next for HSBC Light"/>
                          <w:b/>
                          <w:sz w:val="16"/>
                          <w:szCs w:val="20"/>
                        </w:rPr>
                      </w:pPr>
                    </w:p>
                    <w:p w14:paraId="64FB022E" w14:textId="33F0D855" w:rsidR="00DE7125" w:rsidRDefault="006F0179" w:rsidP="00DE7125">
                      <w:pPr>
                        <w:jc w:val="both"/>
                        <w:rPr>
                          <w:rFonts w:ascii="Univers Next for HSBC Light" w:hAnsi="Univers Next for HSBC Light"/>
                          <w:b/>
                          <w:sz w:val="16"/>
                          <w:szCs w:val="20"/>
                        </w:rPr>
                      </w:pPr>
                      <w:r>
                        <w:rPr>
                          <w:rFonts w:ascii="Univers Next for HSBC Light" w:hAnsi="Univers Next for HSBC Light"/>
                          <w:b/>
                          <w:sz w:val="16"/>
                          <w:szCs w:val="20"/>
                        </w:rPr>
                        <w:t>Nombre y f</w:t>
                      </w:r>
                      <w:r w:rsidR="00DE7125" w:rsidRPr="00DC2971">
                        <w:rPr>
                          <w:rFonts w:ascii="Univers Next for HSBC Light" w:hAnsi="Univers Next for HSBC Light"/>
                          <w:b/>
                          <w:sz w:val="16"/>
                          <w:szCs w:val="20"/>
                        </w:rPr>
                        <w:t>irma del Representante Legal</w:t>
                      </w:r>
                    </w:p>
                    <w:p w14:paraId="0C8F939A" w14:textId="77777777" w:rsidR="00DE7125" w:rsidRDefault="00DE7125" w:rsidP="00DE7125"/>
                  </w:txbxContent>
                </v:textbox>
                <w10:wrap anchorx="margin"/>
              </v:shape>
            </w:pict>
          </mc:Fallback>
        </mc:AlternateContent>
      </w:r>
    </w:p>
    <w:p w14:paraId="7B3D3C20" w14:textId="77777777" w:rsidR="00AB7BB3" w:rsidRPr="00A15732" w:rsidRDefault="00AB7BB3" w:rsidP="00AB7BB3">
      <w:pPr>
        <w:jc w:val="both"/>
        <w:rPr>
          <w:rFonts w:ascii="Univers Next for HSBC Light" w:hAnsi="Univers Next for HSBC Light"/>
          <w:sz w:val="16"/>
          <w:szCs w:val="16"/>
        </w:rPr>
      </w:pPr>
    </w:p>
    <w:p w14:paraId="491F2823" w14:textId="77777777" w:rsidR="005862F1" w:rsidRPr="00A15732" w:rsidRDefault="005862F1" w:rsidP="005862F1">
      <w:pPr>
        <w:jc w:val="both"/>
        <w:rPr>
          <w:rFonts w:ascii="Univers Next for HSBC Light" w:hAnsi="Univers Next for HSBC Light"/>
          <w:sz w:val="16"/>
          <w:szCs w:val="16"/>
        </w:rPr>
      </w:pPr>
    </w:p>
    <w:p w14:paraId="60AE0B30" w14:textId="43FA6898" w:rsidR="00F2454F" w:rsidRPr="00A15732" w:rsidRDefault="00F2454F" w:rsidP="00987833">
      <w:pPr>
        <w:rPr>
          <w:rFonts w:ascii="Univers Next for HSBC Light" w:hAnsi="Univers Next for HSBC Light"/>
          <w:sz w:val="16"/>
          <w:szCs w:val="16"/>
        </w:rPr>
      </w:pPr>
    </w:p>
    <w:p w14:paraId="5BB0BBFA" w14:textId="77777777" w:rsidR="00A15732" w:rsidRDefault="00A15732" w:rsidP="00987833">
      <w:pPr>
        <w:rPr>
          <w:rFonts w:ascii="Univers Next for HSBC Light" w:hAnsi="Univers Next for HSBC Light"/>
          <w:sz w:val="16"/>
          <w:szCs w:val="16"/>
        </w:rPr>
      </w:pPr>
    </w:p>
    <w:p w14:paraId="71BA4114" w14:textId="77777777" w:rsidR="00770662" w:rsidRDefault="00770662" w:rsidP="00987833">
      <w:pPr>
        <w:rPr>
          <w:rFonts w:ascii="Univers Next for HSBC Light" w:hAnsi="Univers Next for HSBC Light"/>
          <w:sz w:val="16"/>
          <w:szCs w:val="16"/>
        </w:rPr>
      </w:pPr>
    </w:p>
    <w:p w14:paraId="73F61802" w14:textId="77777777" w:rsidR="00770662" w:rsidRDefault="00770662" w:rsidP="00987833">
      <w:pPr>
        <w:rPr>
          <w:rFonts w:ascii="Univers Next for HSBC Light" w:hAnsi="Univers Next for HSBC Light"/>
          <w:sz w:val="16"/>
          <w:szCs w:val="16"/>
        </w:rPr>
      </w:pPr>
    </w:p>
    <w:p w14:paraId="63425B39" w14:textId="77777777" w:rsidR="006F0179" w:rsidRDefault="006F0179" w:rsidP="00770662">
      <w:pPr>
        <w:jc w:val="both"/>
        <w:rPr>
          <w:rFonts w:ascii="Univers Next for HSBC Light" w:hAnsi="Univers Next for HSBC Light"/>
          <w:b/>
          <w:sz w:val="16"/>
          <w:szCs w:val="16"/>
        </w:rPr>
      </w:pPr>
    </w:p>
    <w:p w14:paraId="57C02FCC" w14:textId="3EE7F22C" w:rsidR="00770662" w:rsidRPr="003D2210" w:rsidRDefault="00770662" w:rsidP="00770662">
      <w:pPr>
        <w:jc w:val="both"/>
        <w:rPr>
          <w:rFonts w:ascii="Univers Next for HSBC Light" w:hAnsi="Univers Next for HSBC Light"/>
          <w:b/>
          <w:sz w:val="14"/>
          <w:szCs w:val="14"/>
        </w:rPr>
      </w:pPr>
      <w:r w:rsidRPr="003D2210">
        <w:rPr>
          <w:rFonts w:ascii="Univers Next for HSBC Light" w:hAnsi="Univers Next for HSBC Light"/>
          <w:b/>
          <w:sz w:val="14"/>
          <w:szCs w:val="14"/>
        </w:rPr>
        <w:t xml:space="preserve">Ante cualquier duda, consulte el siguiente </w:t>
      </w:r>
      <w:hyperlink r:id="rId7" w:history="1">
        <w:r w:rsidRPr="003D2210">
          <w:rPr>
            <w:rStyle w:val="Hyperlink"/>
            <w:rFonts w:ascii="Univers Next for HSBC Light" w:hAnsi="Univers Next for HSBC Light"/>
            <w:b/>
            <w:color w:val="auto"/>
            <w:sz w:val="14"/>
            <w:szCs w:val="14"/>
          </w:rPr>
          <w:t>Aviso de Privacidad</w:t>
        </w:r>
      </w:hyperlink>
    </w:p>
    <w:p w14:paraId="14815632" w14:textId="0CFA49F9" w:rsidR="00770662" w:rsidRPr="00A15732" w:rsidRDefault="00770662" w:rsidP="00987833">
      <w:pPr>
        <w:rPr>
          <w:rFonts w:ascii="Univers Next for HSBC Light" w:hAnsi="Univers Next for HSBC Light"/>
          <w:sz w:val="16"/>
          <w:szCs w:val="16"/>
        </w:rPr>
        <w:sectPr w:rsidR="00770662" w:rsidRPr="00A1573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14:paraId="3DAD4E4D" w14:textId="77777777"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 - </w:t>
      </w:r>
      <w:r w:rsidRPr="00A15732">
        <w:rPr>
          <w:rFonts w:ascii="Univers Next for HSBC Light" w:hAnsi="Univers Next for HSBC Light"/>
          <w:b/>
          <w:bCs/>
          <w:sz w:val="20"/>
          <w:szCs w:val="20"/>
        </w:rPr>
        <w:t>Información de Beneficiarios Controladores (Accionistas Personas Físicas)</w:t>
      </w:r>
    </w:p>
    <w:p w14:paraId="3CA1BCF6" w14:textId="77777777" w:rsidR="00912755" w:rsidRPr="00065E3A" w:rsidRDefault="00912755" w:rsidP="00912755">
      <w:pPr>
        <w:rPr>
          <w:rFonts w:ascii="Univers Next for HSBC Light" w:hAnsi="Univers Next for HSBC Light"/>
          <w:sz w:val="18"/>
          <w:szCs w:val="18"/>
        </w:rPr>
      </w:pPr>
      <w:r w:rsidRPr="006F0179">
        <w:rPr>
          <w:rFonts w:ascii="Univers Next for HSBC Light" w:hAnsi="Univers Next for HSBC Light"/>
          <w:color w:val="FF0000"/>
          <w:sz w:val="18"/>
          <w:szCs w:val="18"/>
        </w:rPr>
        <w:t>Por favor agregue la cantidad de tablas que sean necesarias por Accionista con 15% o más de acciones</w:t>
      </w:r>
      <w:r w:rsidRPr="00065E3A">
        <w:rPr>
          <w:rFonts w:ascii="Univers Next for HSBC Light" w:hAnsi="Univers Next for HSBC Light"/>
          <w:sz w:val="18"/>
          <w:szCs w:val="18"/>
        </w:rPr>
        <w:t xml:space="preserve">: </w:t>
      </w:r>
    </w:p>
    <w:p w14:paraId="23DAECCE" w14:textId="77777777" w:rsidR="00912755" w:rsidRPr="00DC1BD3" w:rsidRDefault="00912755" w:rsidP="00912755">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912755" w:rsidRPr="008C4ACB" w14:paraId="6A830702"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BB6099" w14:textId="77777777" w:rsidR="00912755" w:rsidRPr="008C4ACB"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4F75852E" w14:textId="77777777" w:rsidR="00912755" w:rsidRPr="008C4ACB"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912755" w:rsidRPr="008C4ACB" w14:paraId="441DFA3D"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B0B4A3"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790EB40B"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CD25F31"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D15D3E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596EDAF2"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4131C3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D9A9624" w14:textId="1286A014"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2E7EDDE3"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66D9231"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C2E402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155FC74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0747834"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48E24A4"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5C205BF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3AB5F8E"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F34578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460FB54F"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E6D12A2"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07DABD8"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30364E7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50F19A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9709DC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6062B037"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89D0309"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F57F62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1C8C2CBD"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95660B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A8A48D6"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3619080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A0F8F6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1C93AB4"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1FDDC65D"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C2D9146"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1FCC33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38DB328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6C9203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B2B016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0BE261A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809A683"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CE5513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346A9602"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C31DFB3"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545DCF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043B90E2"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5ED4E4B"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5FDFAC" w14:textId="76D50F0C"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sidR="006F0179">
              <w:rPr>
                <w:rFonts w:ascii="Univers Next for HSBC Light" w:hAnsi="Univers Next for HSBC Light" w:cs="Arial"/>
                <w:b w:val="0"/>
                <w:bCs w:val="0"/>
                <w:color w:val="000000"/>
                <w:sz w:val="16"/>
                <w:szCs w:val="16"/>
              </w:rPr>
              <w:t xml:space="preserve"> (informar: Accionista)</w:t>
            </w:r>
          </w:p>
        </w:tc>
        <w:tc>
          <w:tcPr>
            <w:tcW w:w="5444" w:type="dxa"/>
            <w:noWrap/>
            <w:hideMark/>
          </w:tcPr>
          <w:p w14:paraId="191496E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7786334"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BE16631" w14:textId="653E5518"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r w:rsidR="006F0179">
              <w:rPr>
                <w:rFonts w:ascii="Univers Next for HSBC Light" w:hAnsi="Univers Next for HSBC Light" w:cs="Arial"/>
                <w:b w:val="0"/>
                <w:bCs w:val="0"/>
                <w:color w:val="000000"/>
                <w:sz w:val="16"/>
                <w:szCs w:val="16"/>
              </w:rPr>
              <w:t xml:space="preserve"> (informar el porcentaje de acciones</w:t>
            </w:r>
            <w:r w:rsidR="00E652FF">
              <w:rPr>
                <w:rFonts w:ascii="Univers Next for HSBC Light" w:hAnsi="Univers Next for HSBC Light" w:cs="Arial"/>
                <w:b w:val="0"/>
                <w:bCs w:val="0"/>
                <w:color w:val="000000"/>
                <w:sz w:val="16"/>
                <w:szCs w:val="16"/>
              </w:rPr>
              <w:t xml:space="preserve"> sobre la entidad</w:t>
            </w:r>
            <w:r w:rsidR="006F0179">
              <w:rPr>
                <w:rFonts w:ascii="Univers Next for HSBC Light" w:hAnsi="Univers Next for HSBC Light" w:cs="Arial"/>
                <w:b w:val="0"/>
                <w:bCs w:val="0"/>
                <w:color w:val="000000"/>
                <w:sz w:val="16"/>
                <w:szCs w:val="16"/>
              </w:rPr>
              <w:t>)</w:t>
            </w:r>
          </w:p>
        </w:tc>
        <w:tc>
          <w:tcPr>
            <w:tcW w:w="5444" w:type="dxa"/>
            <w:noWrap/>
            <w:hideMark/>
          </w:tcPr>
          <w:p w14:paraId="511A429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F5E0EF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082BA6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1234D1B7"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01E59DD"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671813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6B75C54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7490A3B"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76A2CC1"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4F43CE2A"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A97F40C"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81A65A1" w14:textId="57A73F7E"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7B9B66B"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C547CE4"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27A4DA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09019241"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B1A1FFE"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047EFEC" w14:textId="4744A9A9"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 </w:t>
            </w:r>
          </w:p>
        </w:tc>
        <w:tc>
          <w:tcPr>
            <w:tcW w:w="5444" w:type="dxa"/>
            <w:noWrap/>
            <w:hideMark/>
          </w:tcPr>
          <w:p w14:paraId="12CC1A5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744A1E33" w14:textId="77777777" w:rsidR="00912755" w:rsidRDefault="00912755" w:rsidP="00912755">
      <w:pPr>
        <w:rPr>
          <w:rFonts w:ascii="Univers Next for HSBC Light" w:hAnsi="Univers Next for HSBC Light"/>
          <w:b/>
          <w:bCs/>
          <w:sz w:val="20"/>
          <w:szCs w:val="20"/>
        </w:rPr>
      </w:pPr>
    </w:p>
    <w:p w14:paraId="5A757CF1" w14:textId="77777777" w:rsidR="00912755" w:rsidRDefault="00912755" w:rsidP="00912755">
      <w:pPr>
        <w:rPr>
          <w:rFonts w:ascii="Univers Next for HSBC Light" w:hAnsi="Univers Next for HSBC Light"/>
          <w:b/>
          <w:bCs/>
          <w:sz w:val="20"/>
          <w:szCs w:val="20"/>
        </w:rPr>
      </w:pPr>
    </w:p>
    <w:p w14:paraId="68471179" w14:textId="77777777" w:rsidR="00912755" w:rsidRDefault="00912755" w:rsidP="00912755">
      <w:pPr>
        <w:rPr>
          <w:rFonts w:ascii="Univers Next for HSBC Light" w:hAnsi="Univers Next for HSBC Light"/>
          <w:b/>
          <w:bCs/>
          <w:sz w:val="20"/>
          <w:szCs w:val="20"/>
        </w:rPr>
      </w:pPr>
    </w:p>
    <w:p w14:paraId="09764CB1" w14:textId="77777777" w:rsidR="00912755" w:rsidRDefault="00912755" w:rsidP="00912755">
      <w:pPr>
        <w:rPr>
          <w:rFonts w:ascii="Univers Next for HSBC Light" w:hAnsi="Univers Next for HSBC Light"/>
          <w:b/>
          <w:bCs/>
          <w:sz w:val="20"/>
          <w:szCs w:val="20"/>
        </w:rPr>
      </w:pPr>
    </w:p>
    <w:p w14:paraId="1A68CDD6" w14:textId="77777777" w:rsidR="00912755" w:rsidRDefault="00912755" w:rsidP="00912755">
      <w:pPr>
        <w:rPr>
          <w:rFonts w:ascii="Univers Next for HSBC Light" w:hAnsi="Univers Next for HSBC Light"/>
          <w:sz w:val="20"/>
          <w:szCs w:val="20"/>
        </w:rPr>
      </w:pPr>
    </w:p>
    <w:p w14:paraId="314978B6" w14:textId="07B39C0B"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II - </w:t>
      </w:r>
      <w:r w:rsidRPr="00A15732">
        <w:rPr>
          <w:rFonts w:ascii="Univers Next for HSBC Light" w:hAnsi="Univers Next for HSBC Light"/>
          <w:b/>
          <w:bCs/>
          <w:sz w:val="20"/>
          <w:szCs w:val="20"/>
        </w:rPr>
        <w:t>Información de Beneficiarios Controladores (</w:t>
      </w:r>
      <w:r w:rsidR="00E652FF">
        <w:rPr>
          <w:rFonts w:ascii="Univers Next for HSBC Light" w:hAnsi="Univers Next for HSBC Light"/>
          <w:b/>
          <w:bCs/>
          <w:sz w:val="20"/>
          <w:szCs w:val="20"/>
        </w:rPr>
        <w:t>Figuras de Control</w:t>
      </w:r>
      <w:r w:rsidRPr="00A15732">
        <w:rPr>
          <w:rFonts w:ascii="Univers Next for HSBC Light" w:hAnsi="Univers Next for HSBC Light"/>
          <w:b/>
          <w:bCs/>
          <w:sz w:val="20"/>
          <w:szCs w:val="20"/>
        </w:rPr>
        <w:t>)</w:t>
      </w:r>
    </w:p>
    <w:p w14:paraId="69E41564" w14:textId="653EB97E" w:rsidR="00235ADE" w:rsidRPr="00065E3A" w:rsidRDefault="00235ADE" w:rsidP="00235ADE">
      <w:pPr>
        <w:rPr>
          <w:rFonts w:ascii="Univers Next for HSBC Light" w:hAnsi="Univers Next for HSBC Light"/>
          <w:sz w:val="18"/>
          <w:szCs w:val="18"/>
        </w:rPr>
      </w:pPr>
      <w:r w:rsidRPr="006F0179">
        <w:rPr>
          <w:rFonts w:ascii="Univers Next for HSBC Light" w:hAnsi="Univers Next for HSBC Light"/>
          <w:color w:val="FF0000"/>
          <w:sz w:val="18"/>
          <w:szCs w:val="18"/>
        </w:rPr>
        <w:t xml:space="preserve">Por favor agregue la cantidad de tablas que sean necesarias por </w:t>
      </w:r>
      <w:r>
        <w:rPr>
          <w:rFonts w:ascii="Univers Next for HSBC Light" w:hAnsi="Univers Next for HSBC Light"/>
          <w:color w:val="FF0000"/>
          <w:sz w:val="18"/>
          <w:szCs w:val="18"/>
        </w:rPr>
        <w:t>cada Figura de Control:</w:t>
      </w:r>
      <w:r w:rsidRPr="00065E3A">
        <w:rPr>
          <w:rFonts w:ascii="Univers Next for HSBC Light" w:hAnsi="Univers Next for HSBC Light"/>
          <w:sz w:val="18"/>
          <w:szCs w:val="18"/>
        </w:rPr>
        <w:t xml:space="preserve"> </w:t>
      </w:r>
    </w:p>
    <w:p w14:paraId="63B4BA0C" w14:textId="77777777" w:rsidR="00912755" w:rsidRDefault="00912755" w:rsidP="00912755">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912755" w:rsidRPr="008C4ACB" w14:paraId="0C8485E2"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7524E27" w14:textId="77777777" w:rsidR="00912755" w:rsidRPr="008C4ACB"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1B8D084F" w14:textId="77777777" w:rsidR="00912755" w:rsidRPr="008C4ACB"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912755" w:rsidRPr="008C4ACB" w14:paraId="287403CF"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310F80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4D073473"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1392744"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5C2E27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20777110"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412DDAE"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8A414E0" w14:textId="5F94ED5E"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9C19F8E"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603A78D"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2CF46E8"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14E0254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1EB68F0"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53FCF5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7C025E5F"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4050CCA"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256D9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19E93E3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6225D2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0C8736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550118D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83F56E9"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F5C565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646A2CA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255809B"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0F5FF7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485725E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73CDD8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5339FE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188A932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D730C7F"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50C002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086FA0A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4A9EE95"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1B33836"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53801B7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37089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632B8E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52EB2ED5"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9EC7B3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F646BC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3A884C86"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AD2EE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407C5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64F01E9A"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30B5F98"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9214901" w14:textId="348D7A6D" w:rsidR="00912755" w:rsidRPr="008C4ACB" w:rsidRDefault="00912755" w:rsidP="003B18FB">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sidR="00E652FF">
              <w:rPr>
                <w:rFonts w:ascii="Univers Next for HSBC Light" w:hAnsi="Univers Next for HSBC Light" w:cs="Arial"/>
                <w:b w:val="0"/>
                <w:bCs w:val="0"/>
                <w:color w:val="000000"/>
                <w:sz w:val="16"/>
                <w:szCs w:val="16"/>
              </w:rPr>
              <w:t xml:space="preserve"> (informar si es</w:t>
            </w:r>
            <w:r w:rsidR="003B18FB">
              <w:rPr>
                <w:rFonts w:ascii="Univers Next for HSBC Light" w:hAnsi="Univers Next for HSBC Light" w:cs="Arial"/>
                <w:b w:val="0"/>
                <w:bCs w:val="0"/>
                <w:color w:val="000000"/>
                <w:sz w:val="16"/>
                <w:szCs w:val="16"/>
              </w:rPr>
              <w:t xml:space="preserve">: </w:t>
            </w:r>
            <w:r w:rsidR="003B18FB" w:rsidRPr="003B18FB">
              <w:rPr>
                <w:rFonts w:ascii="Univers Next for HSBC Light" w:hAnsi="Univers Next for HSBC Light" w:cs="Arial"/>
                <w:b w:val="0"/>
                <w:bCs w:val="0"/>
                <w:color w:val="000000"/>
                <w:sz w:val="16"/>
                <w:szCs w:val="16"/>
              </w:rPr>
              <w:t>Administrador Único</w:t>
            </w:r>
            <w:r w:rsidR="003B18FB">
              <w:rPr>
                <w:rFonts w:ascii="Univers Next for HSBC Light" w:hAnsi="Univers Next for HSBC Light" w:cs="Arial"/>
                <w:b w:val="0"/>
                <w:bCs w:val="0"/>
                <w:color w:val="000000"/>
                <w:sz w:val="16"/>
                <w:szCs w:val="16"/>
              </w:rPr>
              <w:t>, D</w:t>
            </w:r>
            <w:r w:rsidR="003B18FB" w:rsidRPr="003B18FB">
              <w:rPr>
                <w:rFonts w:ascii="Univers Next for HSBC Light" w:hAnsi="Univers Next for HSBC Light" w:cs="Arial"/>
                <w:b w:val="0"/>
                <w:bCs w:val="0"/>
                <w:color w:val="000000"/>
                <w:sz w:val="16"/>
                <w:szCs w:val="16"/>
              </w:rPr>
              <w:t>irector Ejecutivo (CEO)</w:t>
            </w:r>
            <w:r w:rsidR="003B18FB">
              <w:rPr>
                <w:rFonts w:ascii="Univers Next for HSBC Light" w:hAnsi="Univers Next for HSBC Light" w:cs="Arial"/>
                <w:b w:val="0"/>
                <w:bCs w:val="0"/>
                <w:color w:val="000000"/>
                <w:sz w:val="16"/>
                <w:szCs w:val="16"/>
              </w:rPr>
              <w:t xml:space="preserve">, Persona del </w:t>
            </w:r>
            <w:r w:rsidR="003B18FB" w:rsidRPr="003B18FB">
              <w:rPr>
                <w:rFonts w:ascii="Univers Next for HSBC Light" w:hAnsi="Univers Next for HSBC Light" w:cs="Arial"/>
                <w:b w:val="0"/>
                <w:bCs w:val="0"/>
                <w:color w:val="000000"/>
                <w:sz w:val="16"/>
                <w:szCs w:val="16"/>
              </w:rPr>
              <w:t>Consejo de Administración</w:t>
            </w:r>
            <w:r w:rsidR="003B18FB">
              <w:rPr>
                <w:rFonts w:ascii="Univers Next for HSBC Light" w:hAnsi="Univers Next for HSBC Light" w:cs="Arial"/>
                <w:b w:val="0"/>
                <w:bCs w:val="0"/>
                <w:color w:val="000000"/>
                <w:sz w:val="16"/>
                <w:szCs w:val="16"/>
              </w:rPr>
              <w:t xml:space="preserve"> y Rol dentro del Consejo)</w:t>
            </w:r>
          </w:p>
        </w:tc>
        <w:tc>
          <w:tcPr>
            <w:tcW w:w="5444" w:type="dxa"/>
            <w:noWrap/>
            <w:hideMark/>
          </w:tcPr>
          <w:p w14:paraId="4CFA8D4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0CDD601"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0C13A4C" w14:textId="77777777" w:rsidR="00912755"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p>
          <w:p w14:paraId="265F32E5" w14:textId="5FE63F40" w:rsidR="003D2210" w:rsidRPr="008C4ACB" w:rsidRDefault="003D2210" w:rsidP="00B92622">
            <w:pPr>
              <w:rPr>
                <w:rFonts w:ascii="Univers Next for HSBC Light" w:hAnsi="Univers Next for HSBC Light" w:cs="Arial"/>
                <w:b w:val="0"/>
                <w:bCs w:val="0"/>
                <w:color w:val="000000"/>
                <w:sz w:val="16"/>
                <w:szCs w:val="16"/>
              </w:rPr>
            </w:pPr>
            <w:r>
              <w:rPr>
                <w:rFonts w:ascii="Univers Next for HSBC Light" w:hAnsi="Univers Next for HSBC Light" w:cs="Arial"/>
                <w:b w:val="0"/>
                <w:bCs w:val="0"/>
                <w:color w:val="000000"/>
                <w:sz w:val="16"/>
                <w:szCs w:val="16"/>
              </w:rPr>
              <w:t>(informar el porcentaje de acciones sobre la entidad)</w:t>
            </w:r>
          </w:p>
        </w:tc>
        <w:tc>
          <w:tcPr>
            <w:tcW w:w="5444" w:type="dxa"/>
            <w:noWrap/>
            <w:hideMark/>
          </w:tcPr>
          <w:p w14:paraId="2D304B8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2351A5F"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397B00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4D495B01"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85DD5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A415C4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587E8269"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8739B5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2E0FE2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5C822934"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437A3E8"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61B1E36" w14:textId="4C33D275"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6962F40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D36CFCD"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597B11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17713624"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D6030A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ACEEBAC" w14:textId="712F5E38"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1F341D99"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5E3747BD" w14:textId="77777777" w:rsidR="00912755" w:rsidRDefault="00912755" w:rsidP="00912755">
      <w:pPr>
        <w:rPr>
          <w:rFonts w:ascii="Univers Next for HSBC Light" w:hAnsi="Univers Next for HSBC Light"/>
          <w:sz w:val="20"/>
          <w:szCs w:val="20"/>
        </w:rPr>
      </w:pPr>
    </w:p>
    <w:p w14:paraId="09C80C08" w14:textId="77777777" w:rsidR="00912755" w:rsidRDefault="00912755" w:rsidP="00912755">
      <w:pPr>
        <w:rPr>
          <w:rFonts w:ascii="Univers Next for HSBC Light" w:hAnsi="Univers Next for HSBC Light"/>
          <w:b/>
          <w:bCs/>
          <w:sz w:val="20"/>
          <w:szCs w:val="20"/>
        </w:rPr>
      </w:pPr>
    </w:p>
    <w:p w14:paraId="5A8257BC" w14:textId="77777777" w:rsidR="00912755" w:rsidRDefault="00912755" w:rsidP="00912755">
      <w:pPr>
        <w:rPr>
          <w:rFonts w:ascii="Univers Next for HSBC Light" w:hAnsi="Univers Next for HSBC Light"/>
          <w:b/>
          <w:bCs/>
          <w:sz w:val="20"/>
          <w:szCs w:val="20"/>
        </w:rPr>
      </w:pPr>
    </w:p>
    <w:p w14:paraId="556CB66A" w14:textId="77777777" w:rsidR="00912755" w:rsidRDefault="00912755" w:rsidP="00912755">
      <w:pPr>
        <w:rPr>
          <w:rFonts w:ascii="Univers Next for HSBC Light" w:hAnsi="Univers Next for HSBC Light"/>
          <w:b/>
          <w:bCs/>
          <w:sz w:val="20"/>
          <w:szCs w:val="20"/>
        </w:rPr>
      </w:pPr>
    </w:p>
    <w:p w14:paraId="469EE8A8" w14:textId="77777777" w:rsidR="00912755" w:rsidRDefault="00912755" w:rsidP="00912755">
      <w:pPr>
        <w:rPr>
          <w:rFonts w:ascii="Univers Next for HSBC Light" w:hAnsi="Univers Next for HSBC Light"/>
          <w:b/>
          <w:bCs/>
          <w:sz w:val="20"/>
          <w:szCs w:val="20"/>
        </w:rPr>
      </w:pPr>
    </w:p>
    <w:p w14:paraId="7BB1B2DE" w14:textId="77777777"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III - </w:t>
      </w:r>
      <w:r w:rsidRPr="00A15732">
        <w:rPr>
          <w:rFonts w:ascii="Univers Next for HSBC Light" w:hAnsi="Univers Next for HSBC Light"/>
          <w:b/>
          <w:bCs/>
          <w:sz w:val="20"/>
          <w:szCs w:val="20"/>
        </w:rPr>
        <w:t xml:space="preserve">Información de Beneficiarios Controladores (Accionistas Personas </w:t>
      </w:r>
      <w:r>
        <w:rPr>
          <w:rFonts w:ascii="Univers Next for HSBC Light" w:hAnsi="Univers Next for HSBC Light"/>
          <w:b/>
          <w:bCs/>
          <w:sz w:val="20"/>
          <w:szCs w:val="20"/>
        </w:rPr>
        <w:t>Morales</w:t>
      </w:r>
      <w:r w:rsidRPr="00A15732">
        <w:rPr>
          <w:rFonts w:ascii="Univers Next for HSBC Light" w:hAnsi="Univers Next for HSBC Light"/>
          <w:b/>
          <w:bCs/>
          <w:sz w:val="20"/>
          <w:szCs w:val="20"/>
        </w:rPr>
        <w:t>)</w:t>
      </w:r>
    </w:p>
    <w:p w14:paraId="6B27DE11" w14:textId="016D9D78" w:rsidR="00912755" w:rsidRPr="003D2210" w:rsidRDefault="00912755" w:rsidP="00912755">
      <w:pPr>
        <w:rPr>
          <w:rFonts w:ascii="Univers Next for HSBC Light" w:hAnsi="Univers Next for HSBC Light"/>
          <w:color w:val="FF0000"/>
          <w:sz w:val="18"/>
          <w:szCs w:val="18"/>
        </w:rPr>
      </w:pPr>
      <w:r w:rsidRPr="003D2210">
        <w:rPr>
          <w:rFonts w:ascii="Univers Next for HSBC Light" w:hAnsi="Univers Next for HSBC Light"/>
          <w:color w:val="FF0000"/>
          <w:sz w:val="18"/>
          <w:szCs w:val="18"/>
        </w:rPr>
        <w:t xml:space="preserve">Por favor agregue la cantidad de tablas que sean necesarias por Accionista </w:t>
      </w:r>
      <w:r w:rsidR="003D2210">
        <w:rPr>
          <w:rFonts w:ascii="Univers Next for HSBC Light" w:hAnsi="Univers Next for HSBC Light"/>
          <w:color w:val="FF0000"/>
          <w:sz w:val="18"/>
          <w:szCs w:val="18"/>
        </w:rPr>
        <w:t xml:space="preserve">Persona Moral </w:t>
      </w:r>
      <w:r w:rsidRPr="003D2210">
        <w:rPr>
          <w:rFonts w:ascii="Univers Next for HSBC Light" w:hAnsi="Univers Next for HSBC Light"/>
          <w:color w:val="FF0000"/>
          <w:sz w:val="18"/>
          <w:szCs w:val="18"/>
        </w:rPr>
        <w:t xml:space="preserve">con 15% o más de acciones: </w:t>
      </w:r>
    </w:p>
    <w:p w14:paraId="737F0FE9" w14:textId="77777777" w:rsidR="00912755" w:rsidRDefault="00912755" w:rsidP="00912755">
      <w:pPr>
        <w:rPr>
          <w:rFonts w:ascii="Univers Next for HSBC Light" w:hAnsi="Univers Next for HSBC Light"/>
          <w:sz w:val="20"/>
          <w:szCs w:val="20"/>
        </w:rPr>
      </w:pPr>
    </w:p>
    <w:tbl>
      <w:tblPr>
        <w:tblStyle w:val="PlainTable1"/>
        <w:tblW w:w="11902" w:type="dxa"/>
        <w:tblLook w:val="04A0" w:firstRow="1" w:lastRow="0" w:firstColumn="1" w:lastColumn="0" w:noHBand="0" w:noVBand="1"/>
      </w:tblPr>
      <w:tblGrid>
        <w:gridCol w:w="6516"/>
        <w:gridCol w:w="5386"/>
      </w:tblGrid>
      <w:tr w:rsidR="00912755" w:rsidRPr="0072249C" w14:paraId="0A212C10"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6C924079" w14:textId="77777777" w:rsidR="00912755" w:rsidRPr="0072249C" w:rsidRDefault="00912755" w:rsidP="00B92622">
            <w:pPr>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Requerimiento</w:t>
            </w:r>
          </w:p>
        </w:tc>
        <w:tc>
          <w:tcPr>
            <w:tcW w:w="5386" w:type="dxa"/>
            <w:noWrap/>
            <w:hideMark/>
          </w:tcPr>
          <w:p w14:paraId="41C05246" w14:textId="77777777" w:rsidR="00912755" w:rsidRPr="0072249C"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Información solicitada</w:t>
            </w:r>
          </w:p>
        </w:tc>
      </w:tr>
      <w:tr w:rsidR="00912755" w:rsidRPr="0072249C" w14:paraId="6D9CE725" w14:textId="77777777" w:rsidTr="00B9262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16" w:type="dxa"/>
            <w:hideMark/>
          </w:tcPr>
          <w:p w14:paraId="35A4131E"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Nombre, denominación o razón social de la o las personas morales, fideicomisos o figuras jurídicas que tienen participación o control sobre fideicomisos</w:t>
            </w:r>
          </w:p>
        </w:tc>
        <w:tc>
          <w:tcPr>
            <w:tcW w:w="5386" w:type="dxa"/>
            <w:noWrap/>
            <w:hideMark/>
          </w:tcPr>
          <w:p w14:paraId="727E2D4D"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p>
        </w:tc>
      </w:tr>
      <w:tr w:rsidR="00912755" w:rsidRPr="0072249C" w14:paraId="149F4E19"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375C602B"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País o jurisdicción de creación, constitución o registro</w:t>
            </w:r>
          </w:p>
        </w:tc>
        <w:tc>
          <w:tcPr>
            <w:tcW w:w="5386" w:type="dxa"/>
            <w:noWrap/>
            <w:hideMark/>
          </w:tcPr>
          <w:p w14:paraId="6DE2107C" w14:textId="77777777" w:rsidR="00912755" w:rsidRPr="0072249C"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19943AFB"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3E83E209"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País o jurisdicción de residencia para efectos fiscales</w:t>
            </w:r>
          </w:p>
        </w:tc>
        <w:tc>
          <w:tcPr>
            <w:tcW w:w="5386" w:type="dxa"/>
            <w:noWrap/>
            <w:hideMark/>
          </w:tcPr>
          <w:p w14:paraId="64833BA6"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4CA88195"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66A76355"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RFC, o su equivalente, en caso de ser residente en el extranjero</w:t>
            </w:r>
          </w:p>
        </w:tc>
        <w:tc>
          <w:tcPr>
            <w:tcW w:w="5386" w:type="dxa"/>
            <w:noWrap/>
            <w:hideMark/>
          </w:tcPr>
          <w:p w14:paraId="3E9A9DE7" w14:textId="77777777" w:rsidR="00912755" w:rsidRPr="0072249C"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563CC19E" w14:textId="77777777" w:rsidTr="00B9262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6516" w:type="dxa"/>
            <w:hideMark/>
          </w:tcPr>
          <w:p w14:paraId="778002B9"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Domicilio fiscal</w:t>
            </w:r>
          </w:p>
        </w:tc>
        <w:tc>
          <w:tcPr>
            <w:tcW w:w="5386" w:type="dxa"/>
            <w:noWrap/>
            <w:hideMark/>
          </w:tcPr>
          <w:p w14:paraId="04F56BFF"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bl>
    <w:p w14:paraId="73DCBC23" w14:textId="77777777" w:rsidR="00912755" w:rsidRDefault="00912755" w:rsidP="00912755">
      <w:pPr>
        <w:rPr>
          <w:rFonts w:ascii="Univers Next for HSBC Light" w:hAnsi="Univers Next for HSBC Light"/>
          <w:sz w:val="20"/>
          <w:szCs w:val="20"/>
        </w:rPr>
      </w:pPr>
    </w:p>
    <w:p w14:paraId="762A8093" w14:textId="77777777" w:rsidR="00912755" w:rsidRPr="00DC1BD3" w:rsidRDefault="00912755" w:rsidP="00912755">
      <w:pPr>
        <w:rPr>
          <w:rFonts w:ascii="Univers Next for HSBC Light" w:hAnsi="Univers Next for HSBC Light"/>
          <w:sz w:val="20"/>
          <w:szCs w:val="20"/>
        </w:rPr>
      </w:pPr>
    </w:p>
    <w:p w14:paraId="73EB5E74" w14:textId="77777777" w:rsidR="0072249C" w:rsidRPr="00DC1BD3" w:rsidRDefault="0072249C" w:rsidP="00912755">
      <w:pPr>
        <w:rPr>
          <w:rFonts w:ascii="Univers Next for HSBC Light" w:hAnsi="Univers Next for HSBC Light"/>
          <w:sz w:val="20"/>
          <w:szCs w:val="20"/>
        </w:rPr>
      </w:pPr>
    </w:p>
    <w:sectPr w:rsidR="0072249C" w:rsidRPr="00DC1BD3" w:rsidSect="00936600">
      <w:type w:val="continuous"/>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427F" w14:textId="77777777" w:rsidR="002023F3" w:rsidRDefault="002023F3" w:rsidP="00955D18">
      <w:r>
        <w:separator/>
      </w:r>
    </w:p>
  </w:endnote>
  <w:endnote w:type="continuationSeparator" w:id="0">
    <w:p w14:paraId="4967ACF6" w14:textId="77777777" w:rsidR="002023F3" w:rsidRDefault="002023F3" w:rsidP="009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for HSBC Light">
    <w:altName w:val="Calibri"/>
    <w:panose1 w:val="020B0403030202020203"/>
    <w:charset w:val="00"/>
    <w:family w:val="swiss"/>
    <w:notTrueType/>
    <w:pitch w:val="variable"/>
    <w:sig w:usb0="A00002A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0EA6" w14:textId="77777777" w:rsidR="009758CC" w:rsidRDefault="00975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1F82" w14:textId="5AE7A997" w:rsidR="006C4875" w:rsidRDefault="006C4875">
    <w:pPr>
      <w:pStyle w:val="Footer"/>
    </w:pPr>
    <w:r>
      <w:rPr>
        <w:noProof/>
      </w:rPr>
      <mc:AlternateContent>
        <mc:Choice Requires="wps">
          <w:drawing>
            <wp:anchor distT="0" distB="0" distL="114300" distR="114300" simplePos="0" relativeHeight="251660288" behindDoc="0" locked="0" layoutInCell="0" allowOverlap="1" wp14:anchorId="0461EC2D" wp14:editId="7D2BBE10">
              <wp:simplePos x="0" y="0"/>
              <wp:positionH relativeFrom="page">
                <wp:align>center</wp:align>
              </wp:positionH>
              <wp:positionV relativeFrom="page">
                <wp:align>bottom</wp:align>
              </wp:positionV>
              <wp:extent cx="7772400" cy="463550"/>
              <wp:effectExtent l="0" t="0" r="0" b="12700"/>
              <wp:wrapNone/>
              <wp:docPr id="2" name="MSIPCMc7d34bf7ac6b4f2662ff5ad5"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C087E" w14:textId="3E36581C" w:rsidR="006C4875" w:rsidRPr="009758CC" w:rsidRDefault="009758CC" w:rsidP="009758CC">
                          <w:pPr>
                            <w:jc w:val="center"/>
                            <w:rPr>
                              <w:rFonts w:ascii="Calibri" w:hAnsi="Calibri" w:cs="Calibri"/>
                              <w:color w:val="000000"/>
                              <w:sz w:val="20"/>
                            </w:rPr>
                          </w:pPr>
                          <w:r w:rsidRPr="009758CC">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1EC2D" id="_x0000_t202" coordsize="21600,21600" o:spt="202" path="m,l,21600r21600,l21600,xe">
              <v:stroke joinstyle="miter"/>
              <v:path gradientshapeok="t" o:connecttype="rect"/>
            </v:shapetype>
            <v:shape id="MSIPCMc7d34bf7ac6b4f2662ff5ad5" o:spid="_x0000_s1028" type="#_x0000_t202" alt="{&quot;HashCode&quot;:1316537984,&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16C087E" w14:textId="3E36581C" w:rsidR="006C4875" w:rsidRPr="009758CC" w:rsidRDefault="009758CC" w:rsidP="009758CC">
                    <w:pPr>
                      <w:jc w:val="center"/>
                      <w:rPr>
                        <w:rFonts w:ascii="Calibri" w:hAnsi="Calibri" w:cs="Calibri"/>
                        <w:color w:val="000000"/>
                        <w:sz w:val="20"/>
                      </w:rPr>
                    </w:pPr>
                    <w:r w:rsidRPr="009758CC">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5DE8" w14:textId="77777777" w:rsidR="009758CC" w:rsidRDefault="0097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53E6" w14:textId="77777777" w:rsidR="002023F3" w:rsidRDefault="002023F3" w:rsidP="00955D18">
      <w:r>
        <w:separator/>
      </w:r>
    </w:p>
  </w:footnote>
  <w:footnote w:type="continuationSeparator" w:id="0">
    <w:p w14:paraId="2D9CCA9C" w14:textId="77777777" w:rsidR="002023F3" w:rsidRDefault="002023F3" w:rsidP="0095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63DC" w14:textId="77777777" w:rsidR="009758CC" w:rsidRDefault="00975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452D" w14:textId="77777777" w:rsidR="00955D18" w:rsidRPr="0020323E" w:rsidRDefault="00955D18" w:rsidP="00955D18">
    <w:pPr>
      <w:pStyle w:val="Header"/>
      <w:rPr>
        <w:b/>
        <w:szCs w:val="16"/>
      </w:rPr>
    </w:pPr>
    <w:r w:rsidRPr="00AE7E76">
      <w:rPr>
        <w:noProof/>
        <w:sz w:val="28"/>
      </w:rPr>
      <w:drawing>
        <wp:anchor distT="0" distB="0" distL="114300" distR="114300" simplePos="0" relativeHeight="251659264" behindDoc="0" locked="0" layoutInCell="1" allowOverlap="1" wp14:anchorId="481B0B3D" wp14:editId="508B0A56">
          <wp:simplePos x="0" y="0"/>
          <wp:positionH relativeFrom="margin">
            <wp:align>right</wp:align>
          </wp:positionH>
          <wp:positionV relativeFrom="paragraph">
            <wp:posOffset>3557</wp:posOffset>
          </wp:positionV>
          <wp:extent cx="1106424" cy="271272"/>
          <wp:effectExtent l="0" t="0" r="0" b="0"/>
          <wp:wrapNone/>
          <wp:docPr id="4"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06424" cy="271272"/>
                  </a:xfrm>
                  <a:prstGeom prst="rect">
                    <a:avLst/>
                  </a:prstGeom>
                  <a:noFill/>
                </pic:spPr>
              </pic:pic>
            </a:graphicData>
          </a:graphic>
        </wp:anchor>
      </w:drawing>
    </w:r>
    <w:r w:rsidRPr="00AE7E76">
      <w:rPr>
        <w:rFonts w:ascii="Univers Next for HSBC Light" w:hAnsi="Univers Next for HSBC Light"/>
        <w:b/>
        <w:sz w:val="28"/>
        <w:szCs w:val="16"/>
      </w:rPr>
      <w:t>Declaración de Beneficiarios Controladores</w:t>
    </w:r>
  </w:p>
  <w:p w14:paraId="1BC1BF11" w14:textId="77777777" w:rsidR="00955D18" w:rsidRPr="00AE7E76" w:rsidRDefault="00955D18" w:rsidP="00955D18">
    <w:pPr>
      <w:pStyle w:val="Title"/>
      <w:rPr>
        <w:rFonts w:ascii="Univers Next for HSBC Light" w:hAnsi="Univers Next for HSBC Light"/>
        <w:sz w:val="22"/>
        <w:szCs w:val="16"/>
      </w:rPr>
    </w:pPr>
    <w:r w:rsidRPr="0020323E">
      <w:rPr>
        <w:rFonts w:ascii="Univers Next for HSBC Light" w:hAnsi="Univers Next for HSBC Light"/>
        <w:sz w:val="22"/>
        <w:szCs w:val="16"/>
      </w:rPr>
      <w:t>REQUERIMIENTOS ADICIONALES</w:t>
    </w:r>
  </w:p>
  <w:p w14:paraId="72CBC258" w14:textId="77777777" w:rsidR="00955D18" w:rsidRDefault="00955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D120" w14:textId="77777777" w:rsidR="009758CC" w:rsidRDefault="00975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2452"/>
    <w:multiLevelType w:val="hybridMultilevel"/>
    <w:tmpl w:val="5210B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E666AD"/>
    <w:multiLevelType w:val="hybridMultilevel"/>
    <w:tmpl w:val="963AB0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174F20"/>
    <w:multiLevelType w:val="hybridMultilevel"/>
    <w:tmpl w:val="91D418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621535E"/>
    <w:multiLevelType w:val="hybridMultilevel"/>
    <w:tmpl w:val="26F02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AD0410"/>
    <w:multiLevelType w:val="hybridMultilevel"/>
    <w:tmpl w:val="283836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872777">
    <w:abstractNumId w:val="3"/>
  </w:num>
  <w:num w:numId="2" w16cid:durableId="639505919">
    <w:abstractNumId w:val="4"/>
  </w:num>
  <w:num w:numId="3" w16cid:durableId="614291206">
    <w:abstractNumId w:val="1"/>
  </w:num>
  <w:num w:numId="4" w16cid:durableId="1754005691">
    <w:abstractNumId w:val="2"/>
  </w:num>
  <w:num w:numId="5" w16cid:durableId="187861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18"/>
    <w:rsid w:val="00012C2F"/>
    <w:rsid w:val="00030191"/>
    <w:rsid w:val="00084510"/>
    <w:rsid w:val="000D7734"/>
    <w:rsid w:val="00107CBD"/>
    <w:rsid w:val="00180D04"/>
    <w:rsid w:val="0018403D"/>
    <w:rsid w:val="00193E9F"/>
    <w:rsid w:val="001C3FCF"/>
    <w:rsid w:val="001C76D9"/>
    <w:rsid w:val="001D555F"/>
    <w:rsid w:val="002023F3"/>
    <w:rsid w:val="00235ADE"/>
    <w:rsid w:val="002526FC"/>
    <w:rsid w:val="00256AF8"/>
    <w:rsid w:val="002859EB"/>
    <w:rsid w:val="002E73A5"/>
    <w:rsid w:val="00366C51"/>
    <w:rsid w:val="003729BD"/>
    <w:rsid w:val="003B18FB"/>
    <w:rsid w:val="003C00B6"/>
    <w:rsid w:val="003C6337"/>
    <w:rsid w:val="003D2210"/>
    <w:rsid w:val="003D537F"/>
    <w:rsid w:val="003D6C61"/>
    <w:rsid w:val="0044325E"/>
    <w:rsid w:val="00443887"/>
    <w:rsid w:val="00463E31"/>
    <w:rsid w:val="00471B22"/>
    <w:rsid w:val="00473004"/>
    <w:rsid w:val="004A6CCB"/>
    <w:rsid w:val="00533762"/>
    <w:rsid w:val="005862F1"/>
    <w:rsid w:val="005D3FF7"/>
    <w:rsid w:val="0060741C"/>
    <w:rsid w:val="00644B55"/>
    <w:rsid w:val="00654ADE"/>
    <w:rsid w:val="006C4875"/>
    <w:rsid w:val="006F0179"/>
    <w:rsid w:val="00702AA5"/>
    <w:rsid w:val="0071524B"/>
    <w:rsid w:val="0072249C"/>
    <w:rsid w:val="00770662"/>
    <w:rsid w:val="007B7D05"/>
    <w:rsid w:val="007D2637"/>
    <w:rsid w:val="007D4E5B"/>
    <w:rsid w:val="007F7B4E"/>
    <w:rsid w:val="008939D6"/>
    <w:rsid w:val="008A7C61"/>
    <w:rsid w:val="008C4ACB"/>
    <w:rsid w:val="00912755"/>
    <w:rsid w:val="00936600"/>
    <w:rsid w:val="00937DCB"/>
    <w:rsid w:val="00955D18"/>
    <w:rsid w:val="009635E7"/>
    <w:rsid w:val="009758CC"/>
    <w:rsid w:val="00987833"/>
    <w:rsid w:val="00A10060"/>
    <w:rsid w:val="00A15732"/>
    <w:rsid w:val="00A33218"/>
    <w:rsid w:val="00A337C3"/>
    <w:rsid w:val="00A42A26"/>
    <w:rsid w:val="00A60FDC"/>
    <w:rsid w:val="00A65C1C"/>
    <w:rsid w:val="00A84AD3"/>
    <w:rsid w:val="00A92390"/>
    <w:rsid w:val="00AB7BB3"/>
    <w:rsid w:val="00B771C6"/>
    <w:rsid w:val="00BA4F48"/>
    <w:rsid w:val="00BD3BC3"/>
    <w:rsid w:val="00BE4C9A"/>
    <w:rsid w:val="00C87D0B"/>
    <w:rsid w:val="00CA7C83"/>
    <w:rsid w:val="00D217FB"/>
    <w:rsid w:val="00D27010"/>
    <w:rsid w:val="00D6004D"/>
    <w:rsid w:val="00D85E7E"/>
    <w:rsid w:val="00DC1BD3"/>
    <w:rsid w:val="00DC2971"/>
    <w:rsid w:val="00DE0AF3"/>
    <w:rsid w:val="00DE7125"/>
    <w:rsid w:val="00E308CE"/>
    <w:rsid w:val="00E6118C"/>
    <w:rsid w:val="00E652FF"/>
    <w:rsid w:val="00E74506"/>
    <w:rsid w:val="00E94CF7"/>
    <w:rsid w:val="00EC4022"/>
    <w:rsid w:val="00F13818"/>
    <w:rsid w:val="00F1402A"/>
    <w:rsid w:val="00F2454F"/>
    <w:rsid w:val="00F350FD"/>
    <w:rsid w:val="00F51775"/>
    <w:rsid w:val="00F60585"/>
    <w:rsid w:val="00FA6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76C9"/>
  <w15:chartTrackingRefBased/>
  <w15:docId w15:val="{DDDC16B9-5423-405C-80E0-97782DF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9C"/>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next w:val="Normal"/>
    <w:link w:val="Heading1Char"/>
    <w:uiPriority w:val="9"/>
    <w:qFormat/>
    <w:rsid w:val="009366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8"/>
    <w:pPr>
      <w:tabs>
        <w:tab w:val="center" w:pos="4419"/>
        <w:tab w:val="right" w:pos="8838"/>
      </w:tabs>
    </w:pPr>
  </w:style>
  <w:style w:type="character" w:customStyle="1" w:styleId="HeaderChar">
    <w:name w:val="Header Char"/>
    <w:basedOn w:val="DefaultParagraphFont"/>
    <w:link w:val="Header"/>
    <w:uiPriority w:val="99"/>
    <w:rsid w:val="00955D18"/>
  </w:style>
  <w:style w:type="paragraph" w:styleId="Footer">
    <w:name w:val="footer"/>
    <w:basedOn w:val="Normal"/>
    <w:link w:val="FooterChar"/>
    <w:uiPriority w:val="99"/>
    <w:unhideWhenUsed/>
    <w:rsid w:val="00955D18"/>
    <w:pPr>
      <w:tabs>
        <w:tab w:val="center" w:pos="4419"/>
        <w:tab w:val="right" w:pos="8838"/>
      </w:tabs>
    </w:pPr>
  </w:style>
  <w:style w:type="character" w:customStyle="1" w:styleId="FooterChar">
    <w:name w:val="Footer Char"/>
    <w:basedOn w:val="DefaultParagraphFont"/>
    <w:link w:val="Footer"/>
    <w:uiPriority w:val="99"/>
    <w:rsid w:val="00955D18"/>
  </w:style>
  <w:style w:type="paragraph" w:styleId="Title">
    <w:name w:val="Title"/>
    <w:basedOn w:val="Normal"/>
    <w:next w:val="Normal"/>
    <w:link w:val="TitleChar"/>
    <w:uiPriority w:val="10"/>
    <w:qFormat/>
    <w:rsid w:val="00955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D18"/>
    <w:pPr>
      <w:ind w:left="720"/>
      <w:contextualSpacing/>
    </w:pPr>
  </w:style>
  <w:style w:type="table" w:styleId="TableGridLight">
    <w:name w:val="Grid Table Light"/>
    <w:basedOn w:val="TableNormal"/>
    <w:uiPriority w:val="40"/>
    <w:rsid w:val="00955D18"/>
    <w:pPr>
      <w:spacing w:after="0" w:line="240" w:lineRule="auto"/>
    </w:pPr>
    <w:rPr>
      <w:rFonts w:ascii="Univers Next for HSBC Light" w:hAnsi="Univers Next for HSBC Light"/>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5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56AF8"/>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256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8"/>
    <w:rPr>
      <w:rFonts w:ascii="Segoe UI" w:hAnsi="Segoe UI" w:cs="Segoe UI"/>
      <w:sz w:val="18"/>
      <w:szCs w:val="18"/>
    </w:rPr>
  </w:style>
  <w:style w:type="character" w:styleId="CommentReference">
    <w:name w:val="annotation reference"/>
    <w:basedOn w:val="DefaultParagraphFont"/>
    <w:uiPriority w:val="99"/>
    <w:semiHidden/>
    <w:unhideWhenUsed/>
    <w:rsid w:val="00CA7C83"/>
    <w:rPr>
      <w:sz w:val="16"/>
      <w:szCs w:val="16"/>
    </w:rPr>
  </w:style>
  <w:style w:type="paragraph" w:styleId="CommentText">
    <w:name w:val="annotation text"/>
    <w:basedOn w:val="Normal"/>
    <w:link w:val="CommentTextChar"/>
    <w:uiPriority w:val="99"/>
    <w:semiHidden/>
    <w:unhideWhenUsed/>
    <w:rsid w:val="00CA7C83"/>
    <w:rPr>
      <w:sz w:val="20"/>
      <w:szCs w:val="20"/>
    </w:rPr>
  </w:style>
  <w:style w:type="character" w:customStyle="1" w:styleId="CommentTextChar">
    <w:name w:val="Comment Text Char"/>
    <w:basedOn w:val="DefaultParagraphFont"/>
    <w:link w:val="CommentText"/>
    <w:uiPriority w:val="99"/>
    <w:semiHidden/>
    <w:rsid w:val="00CA7C83"/>
    <w:rPr>
      <w:sz w:val="20"/>
      <w:szCs w:val="20"/>
    </w:rPr>
  </w:style>
  <w:style w:type="character" w:customStyle="1" w:styleId="Heading1Char">
    <w:name w:val="Heading 1 Char"/>
    <w:basedOn w:val="DefaultParagraphFont"/>
    <w:link w:val="Heading1"/>
    <w:uiPriority w:val="9"/>
    <w:rsid w:val="009366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0662"/>
    <w:rPr>
      <w:color w:val="0563C1" w:themeColor="hyperlink"/>
      <w:u w:val="single"/>
    </w:rPr>
  </w:style>
  <w:style w:type="character" w:styleId="UnresolvedMention">
    <w:name w:val="Unresolved Mention"/>
    <w:basedOn w:val="DefaultParagraphFont"/>
    <w:uiPriority w:val="99"/>
    <w:semiHidden/>
    <w:unhideWhenUsed/>
    <w:rsid w:val="0077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357">
      <w:bodyDiv w:val="1"/>
      <w:marLeft w:val="0"/>
      <w:marRight w:val="0"/>
      <w:marTop w:val="0"/>
      <w:marBottom w:val="0"/>
      <w:divBdr>
        <w:top w:val="none" w:sz="0" w:space="0" w:color="auto"/>
        <w:left w:val="none" w:sz="0" w:space="0" w:color="auto"/>
        <w:bottom w:val="none" w:sz="0" w:space="0" w:color="auto"/>
        <w:right w:val="none" w:sz="0" w:space="0" w:color="auto"/>
      </w:divBdr>
    </w:div>
    <w:div w:id="1202281553">
      <w:bodyDiv w:val="1"/>
      <w:marLeft w:val="0"/>
      <w:marRight w:val="0"/>
      <w:marTop w:val="0"/>
      <w:marBottom w:val="0"/>
      <w:divBdr>
        <w:top w:val="none" w:sz="0" w:space="0" w:color="auto"/>
        <w:left w:val="none" w:sz="0" w:space="0" w:color="auto"/>
        <w:bottom w:val="none" w:sz="0" w:space="0" w:color="auto"/>
        <w:right w:val="none" w:sz="0" w:space="0" w:color="auto"/>
      </w:divBdr>
    </w:div>
    <w:div w:id="1294825165">
      <w:bodyDiv w:val="1"/>
      <w:marLeft w:val="0"/>
      <w:marRight w:val="0"/>
      <w:marTop w:val="0"/>
      <w:marBottom w:val="0"/>
      <w:divBdr>
        <w:top w:val="none" w:sz="0" w:space="0" w:color="auto"/>
        <w:left w:val="none" w:sz="0" w:space="0" w:color="auto"/>
        <w:bottom w:val="none" w:sz="0" w:space="0" w:color="auto"/>
        <w:right w:val="none" w:sz="0" w:space="0" w:color="auto"/>
      </w:divBdr>
    </w:div>
    <w:div w:id="1736932526">
      <w:bodyDiv w:val="1"/>
      <w:marLeft w:val="0"/>
      <w:marRight w:val="0"/>
      <w:marTop w:val="0"/>
      <w:marBottom w:val="0"/>
      <w:divBdr>
        <w:top w:val="none" w:sz="0" w:space="0" w:color="auto"/>
        <w:left w:val="none" w:sz="0" w:space="0" w:color="auto"/>
        <w:bottom w:val="none" w:sz="0" w:space="0" w:color="auto"/>
        <w:right w:val="none" w:sz="0" w:space="0" w:color="auto"/>
      </w:divBdr>
    </w:div>
    <w:div w:id="2007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mpresas.hsbc.com.mx/es-mx/regulations/privacy-noti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9161</Characters>
  <Application>Microsoft Office Word</Application>
  <DocSecurity>4</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revision>2</cp:revision>
  <dcterms:created xsi:type="dcterms:W3CDTF">2023-09-06T16:47:00Z</dcterms:created>
  <dcterms:modified xsi:type="dcterms:W3CDTF">2023-09-06T16:47:00Z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2023-09-06T16:47:15Z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150e8cfe-96ff-4d95-a192-7135124b529f</vt:lpwstr>
  </property>
  <property fmtid="{D5CDD505-2E9C-101B-9397-08002B2CF9AE}" pid="8" name="MSIP_Label_3486a02c-2dfb-4efe-823f-aa2d1f0e6ab7_ContentBits">
    <vt:lpwstr>2</vt:lpwstr>
  </property>
  <property fmtid="{D5CDD505-2E9C-101B-9397-08002B2CF9AE}" pid="9" name="Classification">
    <vt:lpwstr>PUBLIC</vt:lpwstr>
  </property>
</Properties>
</file>